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0D3" w:rsidRDefault="00E30A7E">
      <w:pPr>
        <w:spacing w:before="21"/>
        <w:ind w:left="3942" w:right="3783"/>
        <w:jc w:val="center"/>
        <w:rPr>
          <w:rFonts w:ascii="Calibri" w:eastAsia="Calibri" w:hAnsi="Calibri" w:cs="Calibri"/>
          <w:sz w:val="36"/>
          <w:szCs w:val="36"/>
        </w:rPr>
      </w:pPr>
      <w:r>
        <w:pict>
          <v:group id="_x0000_s1026" style="position:absolute;left:0;text-align:left;margin-left:35.7pt;margin-top:21.55pt;width:540.7pt;height:87.45pt;z-index:-251658240;mso-position-horizontal-relative:page;mso-position-vertical-relative:page" coordorigin="714,431" coordsize="10814,1464">
            <v:shape id="_x0000_s1036" style="position:absolute;left:725;top:446;width:10793;height:1433" coordorigin="725,446" coordsize="10793,1433" path="m725,1880r10793,l11518,446,725,446r,1434xe" fillcolor="#001f5f" stroked="f">
              <v:path arrowok="t"/>
            </v:shape>
            <v:shape id="_x0000_s1035" style="position:absolute;left:828;top:446;width:10586;height:341" coordorigin="828,446" coordsize="10586,341" path="m828,787r10586,l11414,446,828,446r,341xe" fillcolor="#001f5f" stroked="f">
              <v:path arrowok="t"/>
            </v:shape>
            <v:shape id="_x0000_s1034" style="position:absolute;left:828;top:787;width:10586;height:439" coordorigin="828,787" coordsize="10586,439" path="m828,1226r10586,l11414,787,828,787r,439xe" fillcolor="#001f5f" stroked="f">
              <v:path arrowok="t"/>
            </v:shape>
            <v:shape id="_x0000_s1033" style="position:absolute;left:828;top:1226;width:10586;height:98" coordorigin="828,1226" coordsize="10586,98" path="m828,1325r10586,l11414,1226r-10586,l828,1325xe" fillcolor="#001f5f" stroked="f">
              <v:path arrowok="t"/>
            </v:shape>
            <v:shape id="_x0000_s1032" style="position:absolute;left:828;top:1325;width:10586;height:440" coordorigin="828,1325" coordsize="10586,440" path="m828,1764r10586,l11414,1325r-10586,l828,1764xe" fillcolor="#001f5f" stroked="f">
              <v:path arrowok="t"/>
            </v:shape>
            <v:shape id="_x0000_s1031" style="position:absolute;left:725;top:442;width:10793;height:0" coordorigin="725,442" coordsize="10793,0" path="m725,442r10793,e" filled="f" strokeweight=".58pt">
              <v:path arrowok="t"/>
            </v:shape>
            <v:shape id="_x0000_s1030" style="position:absolute;left:720;top:437;width:0;height:1452" coordorigin="720,437" coordsize="0,1452" path="m720,437r,1452e" filled="f" strokeweight=".58pt">
              <v:path arrowok="t"/>
            </v:shape>
            <v:shape id="_x0000_s1029" style="position:absolute;left:725;top:1884;width:10793;height:0" coordorigin="725,1884" coordsize="10793,0" path="m725,1884r10793,e" filled="f" strokeweight=".58pt">
              <v:path arrowok="t"/>
            </v:shape>
            <v:shape id="_x0000_s1028" style="position:absolute;left:11522;top:437;width:0;height:1452" coordorigin="11522,437" coordsize="0,1452" path="m11522,437r,1452e" filled="f" strokeweight=".58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66;top:660;width:953;height:974">
              <v:imagedata r:id="rId6" o:title=""/>
            </v:shape>
            <w10:wrap anchorx="page" anchory="page"/>
          </v:group>
        </w:pict>
      </w:r>
      <w:r w:rsidR="00F76C90">
        <w:rPr>
          <w:rFonts w:ascii="Calibri" w:eastAsia="Calibri" w:hAnsi="Calibri" w:cs="Calibri"/>
          <w:b/>
          <w:color w:val="FFFFFF"/>
          <w:sz w:val="36"/>
          <w:szCs w:val="36"/>
        </w:rPr>
        <w:t>Ma</w:t>
      </w:r>
      <w:r w:rsidR="00F76C90">
        <w:rPr>
          <w:rFonts w:ascii="Calibri" w:eastAsia="Calibri" w:hAnsi="Calibri" w:cs="Calibri"/>
          <w:b/>
          <w:color w:val="FFFFFF"/>
          <w:spacing w:val="-1"/>
          <w:sz w:val="36"/>
          <w:szCs w:val="36"/>
        </w:rPr>
        <w:t>r</w:t>
      </w:r>
      <w:r w:rsidR="00F76C90">
        <w:rPr>
          <w:rFonts w:ascii="Calibri" w:eastAsia="Calibri" w:hAnsi="Calibri" w:cs="Calibri"/>
          <w:b/>
          <w:color w:val="FFFFFF"/>
          <w:sz w:val="36"/>
          <w:szCs w:val="36"/>
        </w:rPr>
        <w:t>ian</w:t>
      </w:r>
      <w:r w:rsidR="00F76C90">
        <w:rPr>
          <w:rFonts w:ascii="Calibri" w:eastAsia="Calibri" w:hAnsi="Calibri" w:cs="Calibri"/>
          <w:b/>
          <w:color w:val="FFFFFF"/>
          <w:spacing w:val="1"/>
          <w:sz w:val="36"/>
          <w:szCs w:val="36"/>
        </w:rPr>
        <w:t xml:space="preserve"> </w:t>
      </w:r>
      <w:r w:rsidR="00F76C90">
        <w:rPr>
          <w:rFonts w:ascii="Calibri" w:eastAsia="Calibri" w:hAnsi="Calibri" w:cs="Calibri"/>
          <w:b/>
          <w:color w:val="FFFFFF"/>
          <w:sz w:val="36"/>
          <w:szCs w:val="36"/>
        </w:rPr>
        <w:t>Coll</w:t>
      </w:r>
      <w:r w:rsidR="00F76C90">
        <w:rPr>
          <w:rFonts w:ascii="Calibri" w:eastAsia="Calibri" w:hAnsi="Calibri" w:cs="Calibri"/>
          <w:b/>
          <w:color w:val="FFFFFF"/>
          <w:spacing w:val="2"/>
          <w:sz w:val="36"/>
          <w:szCs w:val="36"/>
        </w:rPr>
        <w:t>e</w:t>
      </w:r>
      <w:r w:rsidR="00F76C90">
        <w:rPr>
          <w:rFonts w:ascii="Calibri" w:eastAsia="Calibri" w:hAnsi="Calibri" w:cs="Calibri"/>
          <w:b/>
          <w:color w:val="FFFFFF"/>
          <w:sz w:val="36"/>
          <w:szCs w:val="36"/>
        </w:rPr>
        <w:t>ge</w:t>
      </w:r>
      <w:r w:rsidR="00F76C90">
        <w:rPr>
          <w:rFonts w:ascii="Calibri" w:eastAsia="Calibri" w:hAnsi="Calibri" w:cs="Calibri"/>
          <w:b/>
          <w:color w:val="FFFFFF"/>
          <w:spacing w:val="-1"/>
          <w:sz w:val="36"/>
          <w:szCs w:val="36"/>
        </w:rPr>
        <w:t xml:space="preserve"> </w:t>
      </w:r>
      <w:r w:rsidR="00F76C90">
        <w:rPr>
          <w:rFonts w:ascii="Calibri" w:eastAsia="Calibri" w:hAnsi="Calibri" w:cs="Calibri"/>
          <w:b/>
          <w:color w:val="FFFFFF"/>
          <w:sz w:val="36"/>
          <w:szCs w:val="36"/>
        </w:rPr>
        <w:t>Ara</w:t>
      </w:r>
      <w:r w:rsidR="00F76C90">
        <w:rPr>
          <w:rFonts w:ascii="Calibri" w:eastAsia="Calibri" w:hAnsi="Calibri" w:cs="Calibri"/>
          <w:b/>
          <w:color w:val="FFFFFF"/>
          <w:spacing w:val="-1"/>
          <w:sz w:val="36"/>
          <w:szCs w:val="36"/>
        </w:rPr>
        <w:t>r</w:t>
      </w:r>
      <w:r w:rsidR="00F76C90">
        <w:rPr>
          <w:rFonts w:ascii="Calibri" w:eastAsia="Calibri" w:hAnsi="Calibri" w:cs="Calibri"/>
          <w:b/>
          <w:color w:val="FFFFFF"/>
          <w:sz w:val="36"/>
          <w:szCs w:val="36"/>
        </w:rPr>
        <w:t>at</w:t>
      </w:r>
    </w:p>
    <w:p w:rsidR="00F670D3" w:rsidRDefault="00E30A7E" w:rsidP="00E30A7E">
      <w:pPr>
        <w:spacing w:before="98"/>
        <w:ind w:left="3184" w:right="3027"/>
        <w:jc w:val="center"/>
        <w:rPr>
          <w:rFonts w:ascii="Calibri" w:eastAsia="Calibri" w:hAnsi="Calibri" w:cs="Calibri"/>
          <w:sz w:val="36"/>
          <w:szCs w:val="36"/>
        </w:rPr>
      </w:pPr>
      <w:r>
        <w:rPr>
          <w:rFonts w:ascii="Calibri" w:eastAsia="Calibri" w:hAnsi="Calibri" w:cs="Calibri"/>
          <w:color w:val="FFFFFF"/>
          <w:sz w:val="36"/>
          <w:szCs w:val="36"/>
        </w:rPr>
        <w:t>Complaints and Grievance Handling</w:t>
      </w:r>
      <w:r w:rsidR="00F76C90">
        <w:rPr>
          <w:rFonts w:ascii="Calibri" w:eastAsia="Calibri" w:hAnsi="Calibri" w:cs="Calibri"/>
          <w:color w:val="FFFFFF"/>
          <w:spacing w:val="1"/>
          <w:sz w:val="36"/>
          <w:szCs w:val="36"/>
        </w:rPr>
        <w:t xml:space="preserve"> </w:t>
      </w:r>
      <w:r w:rsidR="00F76C90">
        <w:rPr>
          <w:rFonts w:ascii="Calibri" w:eastAsia="Calibri" w:hAnsi="Calibri" w:cs="Calibri"/>
          <w:color w:val="FFFFFF"/>
          <w:spacing w:val="-1"/>
          <w:sz w:val="36"/>
          <w:szCs w:val="36"/>
        </w:rPr>
        <w:t>P</w:t>
      </w:r>
      <w:r w:rsidR="00F76C90">
        <w:rPr>
          <w:rFonts w:ascii="Calibri" w:eastAsia="Calibri" w:hAnsi="Calibri" w:cs="Calibri"/>
          <w:color w:val="FFFFFF"/>
          <w:sz w:val="36"/>
          <w:szCs w:val="36"/>
        </w:rPr>
        <w:t>oli</w:t>
      </w:r>
      <w:r w:rsidR="00F76C90">
        <w:rPr>
          <w:rFonts w:ascii="Calibri" w:eastAsia="Calibri" w:hAnsi="Calibri" w:cs="Calibri"/>
          <w:color w:val="FFFFFF"/>
          <w:spacing w:val="-1"/>
          <w:sz w:val="36"/>
          <w:szCs w:val="36"/>
        </w:rPr>
        <w:t>c</w:t>
      </w:r>
      <w:r w:rsidR="00F76C90">
        <w:rPr>
          <w:rFonts w:ascii="Calibri" w:eastAsia="Calibri" w:hAnsi="Calibri" w:cs="Calibri"/>
          <w:color w:val="FFFFFF"/>
          <w:sz w:val="36"/>
          <w:szCs w:val="36"/>
        </w:rPr>
        <w:t>y</w:t>
      </w:r>
    </w:p>
    <w:p w:rsidR="00F670D3" w:rsidRDefault="00F670D3">
      <w:pPr>
        <w:spacing w:before="7" w:line="140" w:lineRule="exact"/>
        <w:rPr>
          <w:sz w:val="14"/>
          <w:szCs w:val="14"/>
        </w:rPr>
      </w:pPr>
    </w:p>
    <w:p w:rsidR="00F670D3" w:rsidRDefault="00F670D3">
      <w:pPr>
        <w:spacing w:line="200" w:lineRule="exact"/>
      </w:pPr>
    </w:p>
    <w:p w:rsidR="00F670D3" w:rsidRDefault="00F670D3">
      <w:pPr>
        <w:spacing w:line="200" w:lineRule="exact"/>
      </w:pPr>
    </w:p>
    <w:p w:rsidR="00F670D3" w:rsidRDefault="00F670D3">
      <w:pPr>
        <w:spacing w:line="200" w:lineRule="exact"/>
      </w:pPr>
    </w:p>
    <w:tbl>
      <w:tblPr>
        <w:tblW w:w="0" w:type="auto"/>
        <w:tblInd w:w="90" w:type="dxa"/>
        <w:tblLayout w:type="fixed"/>
        <w:tblCellMar>
          <w:left w:w="0" w:type="dxa"/>
          <w:right w:w="0" w:type="dxa"/>
        </w:tblCellMar>
        <w:tblLook w:val="01E0" w:firstRow="1" w:lastRow="1" w:firstColumn="1" w:lastColumn="1" w:noHBand="0" w:noVBand="0"/>
      </w:tblPr>
      <w:tblGrid>
        <w:gridCol w:w="2338"/>
        <w:gridCol w:w="3063"/>
        <w:gridCol w:w="2326"/>
        <w:gridCol w:w="3075"/>
      </w:tblGrid>
      <w:tr w:rsidR="00F670D3" w:rsidTr="00E30A7E">
        <w:trPr>
          <w:trHeight w:hRule="exact" w:val="679"/>
        </w:trPr>
        <w:tc>
          <w:tcPr>
            <w:tcW w:w="2338" w:type="dxa"/>
            <w:tcBorders>
              <w:top w:val="single" w:sz="12" w:space="0" w:color="000000"/>
              <w:left w:val="single" w:sz="12" w:space="0" w:color="000000"/>
              <w:bottom w:val="single" w:sz="12" w:space="0" w:color="000000"/>
              <w:right w:val="single" w:sz="12" w:space="0" w:color="000000"/>
            </w:tcBorders>
          </w:tcPr>
          <w:p w:rsidR="00F670D3" w:rsidRDefault="00F76C90">
            <w:pPr>
              <w:spacing w:line="260" w:lineRule="exact"/>
              <w:ind w:left="93"/>
              <w:rPr>
                <w:rFonts w:ascii="Calibri" w:eastAsia="Calibri" w:hAnsi="Calibri" w:cs="Calibri"/>
                <w:sz w:val="22"/>
                <w:szCs w:val="22"/>
              </w:rPr>
            </w:pPr>
            <w:r>
              <w:rPr>
                <w:rFonts w:ascii="Calibri" w:eastAsia="Calibri" w:hAnsi="Calibri" w:cs="Calibri"/>
                <w:b/>
                <w:sz w:val="22"/>
                <w:szCs w:val="22"/>
              </w:rPr>
              <w:t>P</w:t>
            </w:r>
            <w:r>
              <w:rPr>
                <w:rFonts w:ascii="Calibri" w:eastAsia="Calibri" w:hAnsi="Calibri" w:cs="Calibri"/>
                <w:b/>
                <w:spacing w:val="-1"/>
                <w:sz w:val="22"/>
                <w:szCs w:val="22"/>
              </w:rPr>
              <w:t>o</w:t>
            </w:r>
            <w:r>
              <w:rPr>
                <w:rFonts w:ascii="Calibri" w:eastAsia="Calibri" w:hAnsi="Calibri" w:cs="Calibri"/>
                <w:b/>
                <w:spacing w:val="1"/>
                <w:sz w:val="22"/>
                <w:szCs w:val="22"/>
              </w:rPr>
              <w:t>l</w:t>
            </w:r>
            <w:r>
              <w:rPr>
                <w:rFonts w:ascii="Calibri" w:eastAsia="Calibri" w:hAnsi="Calibri" w:cs="Calibri"/>
                <w:b/>
                <w:spacing w:val="-1"/>
                <w:sz w:val="22"/>
                <w:szCs w:val="22"/>
              </w:rPr>
              <w:t>i</w:t>
            </w:r>
            <w:r>
              <w:rPr>
                <w:rFonts w:ascii="Calibri" w:eastAsia="Calibri" w:hAnsi="Calibri" w:cs="Calibri"/>
                <w:b/>
                <w:spacing w:val="1"/>
                <w:sz w:val="22"/>
                <w:szCs w:val="22"/>
              </w:rPr>
              <w:t>c</w:t>
            </w:r>
            <w:r>
              <w:rPr>
                <w:rFonts w:ascii="Calibri" w:eastAsia="Calibri" w:hAnsi="Calibri" w:cs="Calibri"/>
                <w:b/>
                <w:sz w:val="22"/>
                <w:szCs w:val="22"/>
              </w:rPr>
              <w:t>y</w:t>
            </w:r>
          </w:p>
        </w:tc>
        <w:tc>
          <w:tcPr>
            <w:tcW w:w="3063" w:type="dxa"/>
            <w:tcBorders>
              <w:top w:val="single" w:sz="12" w:space="0" w:color="000000"/>
              <w:left w:val="single" w:sz="12" w:space="0" w:color="000000"/>
              <w:bottom w:val="single" w:sz="12" w:space="0" w:color="000000"/>
              <w:right w:val="single" w:sz="12" w:space="0" w:color="000000"/>
            </w:tcBorders>
          </w:tcPr>
          <w:p w:rsidR="00F670D3" w:rsidRDefault="00E30A7E">
            <w:pPr>
              <w:spacing w:line="260" w:lineRule="exact"/>
              <w:ind w:left="93"/>
              <w:rPr>
                <w:rFonts w:ascii="Calibri" w:eastAsia="Calibri" w:hAnsi="Calibri" w:cs="Calibri"/>
                <w:sz w:val="22"/>
                <w:szCs w:val="22"/>
              </w:rPr>
            </w:pPr>
            <w:r>
              <w:rPr>
                <w:rFonts w:ascii="Calibri" w:eastAsia="Calibri" w:hAnsi="Calibri" w:cs="Calibri"/>
                <w:sz w:val="22"/>
                <w:szCs w:val="22"/>
              </w:rPr>
              <w:t>Complaints and Grievance Handling Policy</w:t>
            </w:r>
          </w:p>
        </w:tc>
        <w:tc>
          <w:tcPr>
            <w:tcW w:w="2326" w:type="dxa"/>
            <w:tcBorders>
              <w:top w:val="single" w:sz="12" w:space="0" w:color="000000"/>
              <w:left w:val="single" w:sz="12" w:space="0" w:color="000000"/>
              <w:bottom w:val="single" w:sz="12" w:space="0" w:color="000000"/>
              <w:right w:val="single" w:sz="12" w:space="0" w:color="000000"/>
            </w:tcBorders>
          </w:tcPr>
          <w:p w:rsidR="00F670D3" w:rsidRDefault="00F76C90">
            <w:pPr>
              <w:spacing w:line="260" w:lineRule="exact"/>
              <w:ind w:left="93"/>
              <w:rPr>
                <w:rFonts w:ascii="Calibri" w:eastAsia="Calibri" w:hAnsi="Calibri" w:cs="Calibri"/>
                <w:sz w:val="22"/>
                <w:szCs w:val="22"/>
              </w:rPr>
            </w:pPr>
            <w:r>
              <w:rPr>
                <w:rFonts w:ascii="Calibri" w:eastAsia="Calibri" w:hAnsi="Calibri" w:cs="Calibri"/>
                <w:b/>
                <w:sz w:val="22"/>
                <w:szCs w:val="22"/>
              </w:rPr>
              <w:t>D</w:t>
            </w:r>
            <w:r>
              <w:rPr>
                <w:rFonts w:ascii="Calibri" w:eastAsia="Calibri" w:hAnsi="Calibri" w:cs="Calibri"/>
                <w:b/>
                <w:spacing w:val="-1"/>
                <w:sz w:val="22"/>
                <w:szCs w:val="22"/>
              </w:rPr>
              <w:t>a</w:t>
            </w:r>
            <w:r>
              <w:rPr>
                <w:rFonts w:ascii="Calibri" w:eastAsia="Calibri" w:hAnsi="Calibri" w:cs="Calibri"/>
                <w:b/>
                <w:sz w:val="22"/>
                <w:szCs w:val="22"/>
              </w:rPr>
              <w:t>te f</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R</w:t>
            </w:r>
            <w:r>
              <w:rPr>
                <w:rFonts w:ascii="Calibri" w:eastAsia="Calibri" w:hAnsi="Calibri" w:cs="Calibri"/>
                <w:b/>
                <w:spacing w:val="-3"/>
                <w:sz w:val="22"/>
                <w:szCs w:val="22"/>
              </w:rPr>
              <w:t>e</w:t>
            </w:r>
            <w:r>
              <w:rPr>
                <w:rFonts w:ascii="Calibri" w:eastAsia="Calibri" w:hAnsi="Calibri" w:cs="Calibri"/>
                <w:b/>
                <w:spacing w:val="1"/>
                <w:sz w:val="22"/>
                <w:szCs w:val="22"/>
              </w:rPr>
              <w:t>vi</w:t>
            </w:r>
            <w:r>
              <w:rPr>
                <w:rFonts w:ascii="Calibri" w:eastAsia="Calibri" w:hAnsi="Calibri" w:cs="Calibri"/>
                <w:b/>
                <w:spacing w:val="-3"/>
                <w:sz w:val="22"/>
                <w:szCs w:val="22"/>
              </w:rPr>
              <w:t>e</w:t>
            </w:r>
            <w:r>
              <w:rPr>
                <w:rFonts w:ascii="Calibri" w:eastAsia="Calibri" w:hAnsi="Calibri" w:cs="Calibri"/>
                <w:b/>
                <w:sz w:val="22"/>
                <w:szCs w:val="22"/>
              </w:rPr>
              <w:t>w</w:t>
            </w:r>
          </w:p>
        </w:tc>
        <w:tc>
          <w:tcPr>
            <w:tcW w:w="3075" w:type="dxa"/>
            <w:tcBorders>
              <w:top w:val="single" w:sz="12" w:space="0" w:color="000000"/>
              <w:left w:val="single" w:sz="12" w:space="0" w:color="000000"/>
              <w:bottom w:val="single" w:sz="12" w:space="0" w:color="000000"/>
              <w:right w:val="single" w:sz="12" w:space="0" w:color="000000"/>
            </w:tcBorders>
          </w:tcPr>
          <w:p w:rsidR="00F670D3" w:rsidRDefault="00F76C90">
            <w:pPr>
              <w:spacing w:line="260" w:lineRule="exact"/>
              <w:ind w:left="90"/>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pacing w:val="1"/>
                <w:sz w:val="22"/>
                <w:szCs w:val="22"/>
              </w:rPr>
              <w:t>2</w:t>
            </w:r>
            <w:r>
              <w:rPr>
                <w:rFonts w:ascii="Calibri" w:eastAsia="Calibri" w:hAnsi="Calibri" w:cs="Calibri"/>
                <w:sz w:val="22"/>
                <w:szCs w:val="22"/>
              </w:rPr>
              <w:t>3</w:t>
            </w:r>
          </w:p>
        </w:tc>
      </w:tr>
      <w:tr w:rsidR="00F670D3">
        <w:trPr>
          <w:trHeight w:hRule="exact" w:val="298"/>
        </w:trPr>
        <w:tc>
          <w:tcPr>
            <w:tcW w:w="2338" w:type="dxa"/>
            <w:tcBorders>
              <w:top w:val="single" w:sz="12" w:space="0" w:color="000000"/>
              <w:left w:val="single" w:sz="12" w:space="0" w:color="000000"/>
              <w:bottom w:val="single" w:sz="12" w:space="0" w:color="000000"/>
              <w:right w:val="single" w:sz="12" w:space="0" w:color="000000"/>
            </w:tcBorders>
          </w:tcPr>
          <w:p w:rsidR="00F670D3" w:rsidRDefault="00F76C90">
            <w:pPr>
              <w:spacing w:line="260" w:lineRule="exact"/>
              <w:ind w:left="93"/>
              <w:rPr>
                <w:rFonts w:ascii="Calibri" w:eastAsia="Calibri" w:hAnsi="Calibri" w:cs="Calibri"/>
                <w:sz w:val="22"/>
                <w:szCs w:val="22"/>
              </w:rPr>
            </w:pPr>
            <w:r>
              <w:rPr>
                <w:rFonts w:ascii="Calibri" w:eastAsia="Calibri" w:hAnsi="Calibri" w:cs="Calibri"/>
                <w:b/>
                <w:spacing w:val="-1"/>
                <w:sz w:val="22"/>
                <w:szCs w:val="22"/>
              </w:rPr>
              <w:t>Ve</w:t>
            </w:r>
            <w:r>
              <w:rPr>
                <w:rFonts w:ascii="Calibri" w:eastAsia="Calibri" w:hAnsi="Calibri" w:cs="Calibri"/>
                <w:b/>
                <w:spacing w:val="1"/>
                <w:sz w:val="22"/>
                <w:szCs w:val="22"/>
              </w:rPr>
              <w:t>r</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p>
        </w:tc>
        <w:tc>
          <w:tcPr>
            <w:tcW w:w="3063" w:type="dxa"/>
            <w:tcBorders>
              <w:top w:val="single" w:sz="12" w:space="0" w:color="000000"/>
              <w:left w:val="single" w:sz="12" w:space="0" w:color="000000"/>
              <w:bottom w:val="single" w:sz="12" w:space="0" w:color="000000"/>
              <w:right w:val="single" w:sz="12" w:space="0" w:color="000000"/>
            </w:tcBorders>
          </w:tcPr>
          <w:p w:rsidR="00F670D3" w:rsidRDefault="00F76C90">
            <w:pPr>
              <w:spacing w:line="260" w:lineRule="exact"/>
              <w:ind w:left="93"/>
              <w:rPr>
                <w:rFonts w:ascii="Calibri" w:eastAsia="Calibri" w:hAnsi="Calibri" w:cs="Calibri"/>
                <w:sz w:val="22"/>
                <w:szCs w:val="22"/>
              </w:rPr>
            </w:pPr>
            <w:r>
              <w:rPr>
                <w:rFonts w:ascii="Calibri" w:eastAsia="Calibri" w:hAnsi="Calibri" w:cs="Calibri"/>
                <w:sz w:val="22"/>
                <w:szCs w:val="22"/>
              </w:rPr>
              <w:t>2</w:t>
            </w:r>
          </w:p>
        </w:tc>
        <w:tc>
          <w:tcPr>
            <w:tcW w:w="2326" w:type="dxa"/>
            <w:tcBorders>
              <w:top w:val="single" w:sz="12" w:space="0" w:color="000000"/>
              <w:left w:val="single" w:sz="12" w:space="0" w:color="000000"/>
              <w:bottom w:val="single" w:sz="12" w:space="0" w:color="000000"/>
              <w:right w:val="single" w:sz="12" w:space="0" w:color="000000"/>
            </w:tcBorders>
          </w:tcPr>
          <w:p w:rsidR="00F670D3" w:rsidRDefault="00F76C90">
            <w:pPr>
              <w:spacing w:line="260" w:lineRule="exact"/>
              <w:ind w:left="93"/>
              <w:rPr>
                <w:rFonts w:ascii="Calibri" w:eastAsia="Calibri" w:hAnsi="Calibri" w:cs="Calibri"/>
                <w:sz w:val="22"/>
                <w:szCs w:val="22"/>
              </w:rPr>
            </w:pPr>
            <w:r>
              <w:rPr>
                <w:rFonts w:ascii="Calibri" w:eastAsia="Calibri" w:hAnsi="Calibri" w:cs="Calibri"/>
                <w:spacing w:val="1"/>
                <w:sz w:val="22"/>
                <w:szCs w:val="22"/>
              </w:rPr>
              <w:t>Po</w:t>
            </w:r>
            <w:r>
              <w:rPr>
                <w:rFonts w:ascii="Calibri" w:eastAsia="Calibri" w:hAnsi="Calibri" w:cs="Calibri"/>
                <w:sz w:val="22"/>
                <w:szCs w:val="22"/>
              </w:rPr>
              <w:t>li</w:t>
            </w:r>
            <w:r>
              <w:rPr>
                <w:rFonts w:ascii="Calibri" w:eastAsia="Calibri" w:hAnsi="Calibri" w:cs="Calibri"/>
                <w:spacing w:val="-2"/>
                <w:sz w:val="22"/>
                <w:szCs w:val="22"/>
              </w:rPr>
              <w:t>c</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Officer</w:t>
            </w:r>
          </w:p>
        </w:tc>
        <w:tc>
          <w:tcPr>
            <w:tcW w:w="3075" w:type="dxa"/>
            <w:tcBorders>
              <w:top w:val="single" w:sz="12" w:space="0" w:color="000000"/>
              <w:left w:val="single" w:sz="12" w:space="0" w:color="000000"/>
              <w:bottom w:val="single" w:sz="12" w:space="0" w:color="000000"/>
              <w:right w:val="single" w:sz="12" w:space="0" w:color="000000"/>
            </w:tcBorders>
          </w:tcPr>
          <w:p w:rsidR="00F670D3" w:rsidRDefault="00F670D3"/>
        </w:tc>
      </w:tr>
      <w:tr w:rsidR="00F670D3">
        <w:trPr>
          <w:trHeight w:hRule="exact" w:val="298"/>
        </w:trPr>
        <w:tc>
          <w:tcPr>
            <w:tcW w:w="2338" w:type="dxa"/>
            <w:tcBorders>
              <w:top w:val="single" w:sz="12" w:space="0" w:color="000000"/>
              <w:left w:val="single" w:sz="12" w:space="0" w:color="000000"/>
              <w:bottom w:val="single" w:sz="12" w:space="0" w:color="000000"/>
              <w:right w:val="single" w:sz="12" w:space="0" w:color="000000"/>
            </w:tcBorders>
          </w:tcPr>
          <w:p w:rsidR="00F670D3" w:rsidRDefault="00F76C90">
            <w:pPr>
              <w:spacing w:line="260" w:lineRule="exact"/>
              <w:ind w:left="93"/>
              <w:rPr>
                <w:rFonts w:ascii="Calibri" w:eastAsia="Calibri" w:hAnsi="Calibri" w:cs="Calibri"/>
                <w:sz w:val="22"/>
                <w:szCs w:val="22"/>
              </w:rPr>
            </w:pPr>
            <w:r>
              <w:rPr>
                <w:rFonts w:ascii="Calibri" w:eastAsia="Calibri" w:hAnsi="Calibri" w:cs="Calibri"/>
                <w:b/>
                <w:sz w:val="22"/>
                <w:szCs w:val="22"/>
              </w:rPr>
              <w:t>D</w:t>
            </w:r>
            <w:r>
              <w:rPr>
                <w:rFonts w:ascii="Calibri" w:eastAsia="Calibri" w:hAnsi="Calibri" w:cs="Calibri"/>
                <w:b/>
                <w:spacing w:val="-1"/>
                <w:sz w:val="22"/>
                <w:szCs w:val="22"/>
              </w:rPr>
              <w:t>a</w:t>
            </w:r>
            <w:r>
              <w:rPr>
                <w:rFonts w:ascii="Calibri" w:eastAsia="Calibri" w:hAnsi="Calibri" w:cs="Calibri"/>
                <w:b/>
                <w:sz w:val="22"/>
                <w:szCs w:val="22"/>
              </w:rPr>
              <w:t>te Rati</w:t>
            </w:r>
            <w:r>
              <w:rPr>
                <w:rFonts w:ascii="Calibri" w:eastAsia="Calibri" w:hAnsi="Calibri" w:cs="Calibri"/>
                <w:b/>
                <w:spacing w:val="-2"/>
                <w:sz w:val="22"/>
                <w:szCs w:val="22"/>
              </w:rPr>
              <w:t>f</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d</w:t>
            </w:r>
          </w:p>
        </w:tc>
        <w:tc>
          <w:tcPr>
            <w:tcW w:w="3063" w:type="dxa"/>
            <w:tcBorders>
              <w:top w:val="single" w:sz="12" w:space="0" w:color="000000"/>
              <w:left w:val="single" w:sz="12" w:space="0" w:color="000000"/>
              <w:bottom w:val="single" w:sz="12" w:space="0" w:color="000000"/>
              <w:right w:val="single" w:sz="12" w:space="0" w:color="000000"/>
            </w:tcBorders>
          </w:tcPr>
          <w:p w:rsidR="00F670D3" w:rsidRDefault="00F76C90">
            <w:pPr>
              <w:spacing w:line="260" w:lineRule="exact"/>
              <w:ind w:left="93"/>
              <w:rPr>
                <w:rFonts w:ascii="Calibri" w:eastAsia="Calibri" w:hAnsi="Calibri" w:cs="Calibri"/>
                <w:sz w:val="22"/>
                <w:szCs w:val="22"/>
              </w:rPr>
            </w:pPr>
            <w:r>
              <w:rPr>
                <w:rFonts w:ascii="Calibri" w:eastAsia="Calibri" w:hAnsi="Calibri" w:cs="Calibri"/>
                <w:sz w:val="22"/>
                <w:szCs w:val="22"/>
              </w:rPr>
              <w:t>10th September</w:t>
            </w:r>
            <w:r>
              <w:rPr>
                <w:rFonts w:ascii="Calibri" w:eastAsia="Calibri" w:hAnsi="Calibri" w:cs="Calibri"/>
                <w:spacing w:val="-3"/>
                <w:sz w:val="22"/>
                <w:szCs w:val="22"/>
              </w:rPr>
              <w:t xml:space="preserve"> </w:t>
            </w: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pacing w:val="1"/>
                <w:sz w:val="22"/>
                <w:szCs w:val="22"/>
              </w:rPr>
              <w:t>2</w:t>
            </w:r>
            <w:r>
              <w:rPr>
                <w:rFonts w:ascii="Calibri" w:eastAsia="Calibri" w:hAnsi="Calibri" w:cs="Calibri"/>
                <w:sz w:val="22"/>
                <w:szCs w:val="22"/>
              </w:rPr>
              <w:t>1</w:t>
            </w:r>
          </w:p>
        </w:tc>
        <w:tc>
          <w:tcPr>
            <w:tcW w:w="2326" w:type="dxa"/>
            <w:tcBorders>
              <w:top w:val="single" w:sz="12" w:space="0" w:color="000000"/>
              <w:left w:val="single" w:sz="12" w:space="0" w:color="000000"/>
              <w:bottom w:val="single" w:sz="12" w:space="0" w:color="000000"/>
              <w:right w:val="single" w:sz="12" w:space="0" w:color="000000"/>
            </w:tcBorders>
          </w:tcPr>
          <w:p w:rsidR="00F670D3" w:rsidRDefault="00F76C90">
            <w:pPr>
              <w:spacing w:line="260" w:lineRule="exact"/>
              <w:ind w:left="93"/>
              <w:rPr>
                <w:rFonts w:ascii="Calibri" w:eastAsia="Calibri" w:hAnsi="Calibri" w:cs="Calibri"/>
                <w:sz w:val="22"/>
                <w:szCs w:val="22"/>
              </w:rPr>
            </w:pPr>
            <w:r>
              <w:rPr>
                <w:rFonts w:ascii="Calibri" w:eastAsia="Calibri" w:hAnsi="Calibri" w:cs="Calibri"/>
                <w:sz w:val="22"/>
                <w:szCs w:val="22"/>
              </w:rPr>
              <w:t>Principal</w:t>
            </w:r>
          </w:p>
        </w:tc>
        <w:tc>
          <w:tcPr>
            <w:tcW w:w="3075" w:type="dxa"/>
            <w:tcBorders>
              <w:top w:val="single" w:sz="12" w:space="0" w:color="000000"/>
              <w:left w:val="single" w:sz="12" w:space="0" w:color="000000"/>
              <w:bottom w:val="single" w:sz="12" w:space="0" w:color="000000"/>
              <w:right w:val="single" w:sz="12" w:space="0" w:color="000000"/>
            </w:tcBorders>
          </w:tcPr>
          <w:p w:rsidR="00F670D3" w:rsidRDefault="00F670D3"/>
        </w:tc>
      </w:tr>
    </w:tbl>
    <w:p w:rsidR="00F670D3" w:rsidRDefault="00F670D3">
      <w:pPr>
        <w:spacing w:line="200" w:lineRule="exact"/>
      </w:pPr>
    </w:p>
    <w:p w:rsidR="00F670D3" w:rsidRDefault="00F670D3">
      <w:pPr>
        <w:spacing w:line="200" w:lineRule="exact"/>
      </w:pPr>
    </w:p>
    <w:p w:rsidR="00F670D3" w:rsidRDefault="00F670D3">
      <w:pPr>
        <w:spacing w:before="18" w:line="280" w:lineRule="exact"/>
        <w:rPr>
          <w:sz w:val="28"/>
          <w:szCs w:val="2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2"/>
        <w:gridCol w:w="8688"/>
      </w:tblGrid>
      <w:tr w:rsidR="00E30A7E" w:rsidTr="00E30A7E">
        <w:tc>
          <w:tcPr>
            <w:tcW w:w="2405" w:type="dxa"/>
          </w:tcPr>
          <w:p w:rsidR="00E30A7E" w:rsidRPr="00E30A7E" w:rsidRDefault="00E30A7E">
            <w:pPr>
              <w:rPr>
                <w:sz w:val="28"/>
                <w:szCs w:val="28"/>
              </w:rPr>
            </w:pPr>
            <w:r w:rsidRPr="00E30A7E">
              <w:rPr>
                <w:color w:val="002060"/>
                <w:sz w:val="28"/>
                <w:szCs w:val="28"/>
              </w:rPr>
              <w:t xml:space="preserve">Rational </w:t>
            </w:r>
          </w:p>
        </w:tc>
        <w:tc>
          <w:tcPr>
            <w:tcW w:w="8705" w:type="dxa"/>
          </w:tcPr>
          <w:p w:rsidR="00E30A7E" w:rsidRDefault="00E30A7E" w:rsidP="00E30A7E">
            <w:pPr>
              <w:ind w:left="120"/>
              <w:rPr>
                <w:rFonts w:ascii="Calibri" w:eastAsia="Calibri" w:hAnsi="Calibri" w:cs="Calibri"/>
              </w:rPr>
            </w:pPr>
          </w:p>
          <w:p w:rsidR="00E30A7E" w:rsidRDefault="00E30A7E" w:rsidP="00E30A7E">
            <w:pPr>
              <w:spacing w:before="8" w:line="220" w:lineRule="exact"/>
              <w:rPr>
                <w:sz w:val="22"/>
                <w:szCs w:val="22"/>
              </w:rPr>
            </w:pPr>
          </w:p>
          <w:p w:rsidR="00E30A7E" w:rsidRDefault="00E30A7E" w:rsidP="00E30A7E">
            <w:pPr>
              <w:spacing w:before="16"/>
              <w:ind w:left="120" w:right="271"/>
              <w:rPr>
                <w:rFonts w:ascii="Calibri" w:eastAsia="Calibri" w:hAnsi="Calibri" w:cs="Calibri"/>
              </w:rPr>
            </w:pPr>
            <w:r w:rsidRPr="00DD14ED">
              <w:rPr>
                <w:rFonts w:ascii="Calibri" w:eastAsia="Calibri" w:hAnsi="Calibri" w:cs="Calibri"/>
                <w:sz w:val="22"/>
                <w:szCs w:val="22"/>
              </w:rPr>
              <w:t>Marian</w:t>
            </w:r>
            <w:r w:rsidRPr="00DD14ED">
              <w:rPr>
                <w:rFonts w:ascii="Calibri" w:eastAsia="Calibri" w:hAnsi="Calibri" w:cs="Calibri"/>
                <w:spacing w:val="1"/>
                <w:sz w:val="22"/>
                <w:szCs w:val="22"/>
              </w:rPr>
              <w:t xml:space="preserve"> </w:t>
            </w:r>
            <w:r w:rsidRPr="00DD14ED">
              <w:rPr>
                <w:rFonts w:ascii="Calibri" w:eastAsia="Calibri" w:hAnsi="Calibri" w:cs="Calibri"/>
                <w:sz w:val="22"/>
                <w:szCs w:val="22"/>
              </w:rPr>
              <w:t>College</w:t>
            </w:r>
            <w:r w:rsidRPr="00DD14ED">
              <w:rPr>
                <w:rFonts w:ascii="Calibri" w:eastAsia="Calibri" w:hAnsi="Calibri" w:cs="Calibri"/>
                <w:spacing w:val="-2"/>
                <w:sz w:val="22"/>
                <w:szCs w:val="22"/>
              </w:rPr>
              <w:t xml:space="preserve"> </w:t>
            </w:r>
            <w:r w:rsidRPr="00DD14ED">
              <w:rPr>
                <w:rFonts w:ascii="Calibri" w:eastAsia="Calibri" w:hAnsi="Calibri" w:cs="Calibri"/>
                <w:sz w:val="22"/>
                <w:szCs w:val="22"/>
              </w:rPr>
              <w:t xml:space="preserve">is committed </w:t>
            </w:r>
            <w:r w:rsidRPr="00DD14ED">
              <w:rPr>
                <w:rFonts w:ascii="Calibri" w:eastAsia="Calibri" w:hAnsi="Calibri" w:cs="Calibri"/>
                <w:spacing w:val="-1"/>
                <w:sz w:val="22"/>
                <w:szCs w:val="22"/>
              </w:rPr>
              <w:t>t</w:t>
            </w:r>
            <w:r w:rsidRPr="00DD14ED">
              <w:rPr>
                <w:rFonts w:ascii="Calibri" w:eastAsia="Calibri" w:hAnsi="Calibri" w:cs="Calibri"/>
                <w:sz w:val="22"/>
                <w:szCs w:val="22"/>
              </w:rPr>
              <w:t>o positive relationships b</w:t>
            </w:r>
            <w:r w:rsidRPr="00DD14ED">
              <w:rPr>
                <w:rFonts w:ascii="Calibri" w:eastAsia="Calibri" w:hAnsi="Calibri" w:cs="Calibri"/>
                <w:spacing w:val="-1"/>
                <w:sz w:val="22"/>
                <w:szCs w:val="22"/>
              </w:rPr>
              <w:t>e</w:t>
            </w:r>
            <w:r w:rsidRPr="00DD14ED">
              <w:rPr>
                <w:rFonts w:ascii="Calibri" w:eastAsia="Calibri" w:hAnsi="Calibri" w:cs="Calibri"/>
                <w:sz w:val="22"/>
                <w:szCs w:val="22"/>
              </w:rPr>
              <w:t>tw</w:t>
            </w:r>
            <w:r w:rsidRPr="00DD14ED">
              <w:rPr>
                <w:rFonts w:ascii="Calibri" w:eastAsia="Calibri" w:hAnsi="Calibri" w:cs="Calibri"/>
                <w:spacing w:val="-1"/>
                <w:sz w:val="22"/>
                <w:szCs w:val="22"/>
              </w:rPr>
              <w:t>e</w:t>
            </w:r>
            <w:r w:rsidRPr="00DD14ED">
              <w:rPr>
                <w:rFonts w:ascii="Calibri" w:eastAsia="Calibri" w:hAnsi="Calibri" w:cs="Calibri"/>
                <w:sz w:val="22"/>
                <w:szCs w:val="22"/>
              </w:rPr>
              <w:t>en staff,</w:t>
            </w:r>
            <w:r w:rsidRPr="00DD14ED">
              <w:rPr>
                <w:rFonts w:ascii="Calibri" w:eastAsia="Calibri" w:hAnsi="Calibri" w:cs="Calibri"/>
                <w:spacing w:val="2"/>
                <w:sz w:val="22"/>
                <w:szCs w:val="22"/>
              </w:rPr>
              <w:t xml:space="preserve"> </w:t>
            </w:r>
            <w:r w:rsidRPr="00DD14ED">
              <w:rPr>
                <w:rFonts w:ascii="Calibri" w:eastAsia="Calibri" w:hAnsi="Calibri" w:cs="Calibri"/>
                <w:sz w:val="22"/>
                <w:szCs w:val="22"/>
              </w:rPr>
              <w:t>students and paren</w:t>
            </w:r>
            <w:r w:rsidRPr="00DD14ED">
              <w:rPr>
                <w:rFonts w:ascii="Calibri" w:eastAsia="Calibri" w:hAnsi="Calibri" w:cs="Calibri"/>
                <w:spacing w:val="-1"/>
                <w:sz w:val="22"/>
                <w:szCs w:val="22"/>
              </w:rPr>
              <w:t>t</w:t>
            </w:r>
            <w:r w:rsidRPr="00DD14ED">
              <w:rPr>
                <w:rFonts w:ascii="Calibri" w:eastAsia="Calibri" w:hAnsi="Calibri" w:cs="Calibri"/>
                <w:sz w:val="22"/>
                <w:szCs w:val="22"/>
              </w:rPr>
              <w:t xml:space="preserve">s. </w:t>
            </w:r>
            <w:r w:rsidRPr="00DD14ED">
              <w:rPr>
                <w:rFonts w:ascii="Calibri" w:eastAsia="Calibri" w:hAnsi="Calibri" w:cs="Calibri"/>
                <w:spacing w:val="1"/>
                <w:sz w:val="22"/>
                <w:szCs w:val="22"/>
              </w:rPr>
              <w:t xml:space="preserve"> W</w:t>
            </w:r>
            <w:r w:rsidRPr="00DD14ED">
              <w:rPr>
                <w:rFonts w:ascii="Calibri" w:eastAsia="Calibri" w:hAnsi="Calibri" w:cs="Calibri"/>
                <w:sz w:val="22"/>
                <w:szCs w:val="22"/>
              </w:rPr>
              <w:t>e</w:t>
            </w:r>
            <w:r w:rsidRPr="00DD14ED">
              <w:rPr>
                <w:rFonts w:ascii="Calibri" w:eastAsia="Calibri" w:hAnsi="Calibri" w:cs="Calibri"/>
                <w:spacing w:val="-1"/>
                <w:sz w:val="22"/>
                <w:szCs w:val="22"/>
              </w:rPr>
              <w:t xml:space="preserve"> </w:t>
            </w:r>
            <w:r w:rsidRPr="00DD14ED">
              <w:rPr>
                <w:rFonts w:ascii="Calibri" w:eastAsia="Calibri" w:hAnsi="Calibri" w:cs="Calibri"/>
                <w:sz w:val="22"/>
                <w:szCs w:val="22"/>
              </w:rPr>
              <w:t>believe</w:t>
            </w:r>
            <w:r w:rsidRPr="00DD14ED">
              <w:rPr>
                <w:rFonts w:ascii="Calibri" w:eastAsia="Calibri" w:hAnsi="Calibri" w:cs="Calibri"/>
                <w:spacing w:val="-1"/>
                <w:sz w:val="22"/>
                <w:szCs w:val="22"/>
              </w:rPr>
              <w:t xml:space="preserve"> </w:t>
            </w:r>
            <w:r w:rsidRPr="00DD14ED">
              <w:rPr>
                <w:rFonts w:ascii="Calibri" w:eastAsia="Calibri" w:hAnsi="Calibri" w:cs="Calibri"/>
                <w:sz w:val="22"/>
                <w:szCs w:val="22"/>
              </w:rPr>
              <w:t>that</w:t>
            </w:r>
            <w:r w:rsidRPr="00DD14ED">
              <w:rPr>
                <w:rFonts w:ascii="Calibri" w:eastAsia="Calibri" w:hAnsi="Calibri" w:cs="Calibri"/>
                <w:spacing w:val="1"/>
                <w:sz w:val="22"/>
                <w:szCs w:val="22"/>
              </w:rPr>
              <w:t xml:space="preserve"> </w:t>
            </w:r>
            <w:r w:rsidRPr="00DD14ED">
              <w:rPr>
                <w:rFonts w:ascii="Calibri" w:eastAsia="Calibri" w:hAnsi="Calibri" w:cs="Calibri"/>
                <w:sz w:val="22"/>
                <w:szCs w:val="22"/>
              </w:rPr>
              <w:t>all stude</w:t>
            </w:r>
            <w:r w:rsidRPr="00DD14ED">
              <w:rPr>
                <w:rFonts w:ascii="Calibri" w:eastAsia="Calibri" w:hAnsi="Calibri" w:cs="Calibri"/>
                <w:spacing w:val="-1"/>
                <w:sz w:val="22"/>
                <w:szCs w:val="22"/>
              </w:rPr>
              <w:t>n</w:t>
            </w:r>
            <w:r w:rsidRPr="00DD14ED">
              <w:rPr>
                <w:rFonts w:ascii="Calibri" w:eastAsia="Calibri" w:hAnsi="Calibri" w:cs="Calibri"/>
                <w:sz w:val="22"/>
                <w:szCs w:val="22"/>
              </w:rPr>
              <w:t>ts and</w:t>
            </w:r>
            <w:r w:rsidRPr="00DD14ED">
              <w:rPr>
                <w:rFonts w:ascii="Calibri" w:eastAsia="Calibri" w:hAnsi="Calibri" w:cs="Calibri"/>
                <w:spacing w:val="1"/>
                <w:sz w:val="22"/>
                <w:szCs w:val="22"/>
              </w:rPr>
              <w:t xml:space="preserve"> </w:t>
            </w:r>
            <w:r w:rsidRPr="00DD14ED">
              <w:rPr>
                <w:rFonts w:ascii="Calibri" w:eastAsia="Calibri" w:hAnsi="Calibri" w:cs="Calibri"/>
                <w:spacing w:val="-2"/>
                <w:sz w:val="22"/>
                <w:szCs w:val="22"/>
              </w:rPr>
              <w:t>s</w:t>
            </w:r>
            <w:r w:rsidRPr="00DD14ED">
              <w:rPr>
                <w:rFonts w:ascii="Calibri" w:eastAsia="Calibri" w:hAnsi="Calibri" w:cs="Calibri"/>
                <w:sz w:val="22"/>
                <w:szCs w:val="22"/>
              </w:rPr>
              <w:t xml:space="preserve">taff have a </w:t>
            </w:r>
            <w:r w:rsidRPr="00DD14ED">
              <w:rPr>
                <w:rFonts w:ascii="Calibri" w:eastAsia="Calibri" w:hAnsi="Calibri" w:cs="Calibri"/>
                <w:spacing w:val="-1"/>
                <w:sz w:val="22"/>
                <w:szCs w:val="22"/>
              </w:rPr>
              <w:t>righ</w:t>
            </w:r>
            <w:r w:rsidRPr="00DD14ED">
              <w:rPr>
                <w:rFonts w:ascii="Calibri" w:eastAsia="Calibri" w:hAnsi="Calibri" w:cs="Calibri"/>
                <w:sz w:val="22"/>
                <w:szCs w:val="22"/>
              </w:rPr>
              <w:t>t to a</w:t>
            </w:r>
            <w:r w:rsidRPr="00DD14ED">
              <w:rPr>
                <w:rFonts w:ascii="Calibri" w:eastAsia="Calibri" w:hAnsi="Calibri" w:cs="Calibri"/>
                <w:spacing w:val="-1"/>
                <w:sz w:val="22"/>
                <w:szCs w:val="22"/>
              </w:rPr>
              <w:t xml:space="preserve"> </w:t>
            </w:r>
            <w:r w:rsidRPr="00DD14ED">
              <w:rPr>
                <w:rFonts w:ascii="Calibri" w:eastAsia="Calibri" w:hAnsi="Calibri" w:cs="Calibri"/>
                <w:sz w:val="22"/>
                <w:szCs w:val="22"/>
              </w:rPr>
              <w:t xml:space="preserve">safe </w:t>
            </w:r>
            <w:r w:rsidRPr="00DD14ED">
              <w:rPr>
                <w:rFonts w:ascii="Calibri" w:eastAsia="Calibri" w:hAnsi="Calibri" w:cs="Calibri"/>
                <w:spacing w:val="-1"/>
                <w:sz w:val="22"/>
                <w:szCs w:val="22"/>
              </w:rPr>
              <w:t>a</w:t>
            </w:r>
            <w:r w:rsidRPr="00DD14ED">
              <w:rPr>
                <w:rFonts w:ascii="Calibri" w:eastAsia="Calibri" w:hAnsi="Calibri" w:cs="Calibri"/>
                <w:sz w:val="22"/>
                <w:szCs w:val="22"/>
              </w:rPr>
              <w:t>nd supportive lea</w:t>
            </w:r>
            <w:r w:rsidRPr="00DD14ED">
              <w:rPr>
                <w:rFonts w:ascii="Calibri" w:eastAsia="Calibri" w:hAnsi="Calibri" w:cs="Calibri"/>
                <w:spacing w:val="-1"/>
                <w:sz w:val="22"/>
                <w:szCs w:val="22"/>
              </w:rPr>
              <w:t>r</w:t>
            </w:r>
            <w:r w:rsidRPr="00DD14ED">
              <w:rPr>
                <w:rFonts w:ascii="Calibri" w:eastAsia="Calibri" w:hAnsi="Calibri" w:cs="Calibri"/>
                <w:sz w:val="22"/>
                <w:szCs w:val="22"/>
              </w:rPr>
              <w:t>ning</w:t>
            </w:r>
            <w:r w:rsidRPr="00DD14ED">
              <w:rPr>
                <w:rFonts w:ascii="Calibri" w:eastAsia="Calibri" w:hAnsi="Calibri" w:cs="Calibri"/>
                <w:spacing w:val="-1"/>
                <w:sz w:val="22"/>
                <w:szCs w:val="22"/>
              </w:rPr>
              <w:t xml:space="preserve"> </w:t>
            </w:r>
            <w:r w:rsidRPr="00DD14ED">
              <w:rPr>
                <w:rFonts w:ascii="Calibri" w:eastAsia="Calibri" w:hAnsi="Calibri" w:cs="Calibri"/>
                <w:sz w:val="22"/>
                <w:szCs w:val="22"/>
              </w:rPr>
              <w:t>environ</w:t>
            </w:r>
            <w:r w:rsidRPr="00DD14ED">
              <w:rPr>
                <w:rFonts w:ascii="Calibri" w:eastAsia="Calibri" w:hAnsi="Calibri" w:cs="Calibri"/>
                <w:spacing w:val="-2"/>
                <w:sz w:val="22"/>
                <w:szCs w:val="22"/>
              </w:rPr>
              <w:t>m</w:t>
            </w:r>
            <w:r w:rsidRPr="00DD14ED">
              <w:rPr>
                <w:rFonts w:ascii="Calibri" w:eastAsia="Calibri" w:hAnsi="Calibri" w:cs="Calibri"/>
                <w:sz w:val="22"/>
                <w:szCs w:val="22"/>
              </w:rPr>
              <w:t>ent where</w:t>
            </w:r>
            <w:r w:rsidRPr="00DD14ED">
              <w:rPr>
                <w:rFonts w:ascii="Calibri" w:eastAsia="Calibri" w:hAnsi="Calibri" w:cs="Calibri"/>
                <w:spacing w:val="-1"/>
                <w:sz w:val="22"/>
                <w:szCs w:val="22"/>
              </w:rPr>
              <w:t xml:space="preserve"> </w:t>
            </w:r>
            <w:r w:rsidRPr="00DD14ED">
              <w:rPr>
                <w:rFonts w:ascii="Calibri" w:eastAsia="Calibri" w:hAnsi="Calibri" w:cs="Calibri"/>
                <w:sz w:val="22"/>
                <w:szCs w:val="22"/>
              </w:rPr>
              <w:t>each</w:t>
            </w:r>
            <w:r w:rsidRPr="00DD14ED">
              <w:rPr>
                <w:rFonts w:ascii="Calibri" w:eastAsia="Calibri" w:hAnsi="Calibri" w:cs="Calibri"/>
                <w:spacing w:val="1"/>
                <w:sz w:val="22"/>
                <w:szCs w:val="22"/>
              </w:rPr>
              <w:t xml:space="preserve"> </w:t>
            </w:r>
            <w:r w:rsidRPr="00DD14ED">
              <w:rPr>
                <w:rFonts w:ascii="Calibri" w:eastAsia="Calibri" w:hAnsi="Calibri" w:cs="Calibri"/>
                <w:sz w:val="22"/>
                <w:szCs w:val="22"/>
              </w:rPr>
              <w:t>individ</w:t>
            </w:r>
            <w:r w:rsidRPr="00DD14ED">
              <w:rPr>
                <w:rFonts w:ascii="Calibri" w:eastAsia="Calibri" w:hAnsi="Calibri" w:cs="Calibri"/>
                <w:spacing w:val="-1"/>
                <w:sz w:val="22"/>
                <w:szCs w:val="22"/>
              </w:rPr>
              <w:t>u</w:t>
            </w:r>
            <w:r w:rsidRPr="00DD14ED">
              <w:rPr>
                <w:rFonts w:ascii="Calibri" w:eastAsia="Calibri" w:hAnsi="Calibri" w:cs="Calibri"/>
                <w:sz w:val="22"/>
                <w:szCs w:val="22"/>
              </w:rPr>
              <w:t>al is treated with digni</w:t>
            </w:r>
            <w:r w:rsidRPr="00DD14ED">
              <w:rPr>
                <w:rFonts w:ascii="Calibri" w:eastAsia="Calibri" w:hAnsi="Calibri" w:cs="Calibri"/>
                <w:spacing w:val="-1"/>
                <w:sz w:val="22"/>
                <w:szCs w:val="22"/>
              </w:rPr>
              <w:t>t</w:t>
            </w:r>
            <w:r w:rsidRPr="00DD14ED">
              <w:rPr>
                <w:rFonts w:ascii="Calibri" w:eastAsia="Calibri" w:hAnsi="Calibri" w:cs="Calibri"/>
                <w:sz w:val="22"/>
                <w:szCs w:val="22"/>
              </w:rPr>
              <w:t xml:space="preserve">y. </w:t>
            </w:r>
            <w:r w:rsidRPr="00DD14ED">
              <w:rPr>
                <w:rFonts w:ascii="Calibri" w:eastAsia="Calibri" w:hAnsi="Calibri" w:cs="Calibri"/>
                <w:spacing w:val="1"/>
                <w:sz w:val="22"/>
                <w:szCs w:val="22"/>
              </w:rPr>
              <w:t xml:space="preserve"> </w:t>
            </w:r>
            <w:r w:rsidRPr="00DD14ED">
              <w:rPr>
                <w:rFonts w:ascii="Calibri" w:eastAsia="Calibri" w:hAnsi="Calibri" w:cs="Calibri"/>
                <w:sz w:val="22"/>
                <w:szCs w:val="22"/>
              </w:rPr>
              <w:t>This</w:t>
            </w:r>
            <w:r w:rsidRPr="00DD14ED">
              <w:rPr>
                <w:rFonts w:ascii="Calibri" w:eastAsia="Calibri" w:hAnsi="Calibri" w:cs="Calibri"/>
                <w:spacing w:val="-1"/>
                <w:sz w:val="22"/>
                <w:szCs w:val="22"/>
              </w:rPr>
              <w:t xml:space="preserve"> </w:t>
            </w:r>
            <w:r w:rsidRPr="00DD14ED">
              <w:rPr>
                <w:rFonts w:ascii="Calibri" w:eastAsia="Calibri" w:hAnsi="Calibri" w:cs="Calibri"/>
                <w:sz w:val="22"/>
                <w:szCs w:val="22"/>
              </w:rPr>
              <w:t>policy</w:t>
            </w:r>
            <w:r w:rsidRPr="00DD14ED">
              <w:rPr>
                <w:rFonts w:ascii="Calibri" w:eastAsia="Calibri" w:hAnsi="Calibri" w:cs="Calibri"/>
                <w:spacing w:val="1"/>
                <w:sz w:val="22"/>
                <w:szCs w:val="22"/>
              </w:rPr>
              <w:t xml:space="preserve"> </w:t>
            </w:r>
            <w:r w:rsidRPr="00DD14ED">
              <w:rPr>
                <w:rFonts w:ascii="Calibri" w:eastAsia="Calibri" w:hAnsi="Calibri" w:cs="Calibri"/>
                <w:sz w:val="22"/>
                <w:szCs w:val="22"/>
              </w:rPr>
              <w:t>deals specifically</w:t>
            </w:r>
            <w:r w:rsidRPr="00DD14ED">
              <w:rPr>
                <w:rFonts w:ascii="Calibri" w:eastAsia="Calibri" w:hAnsi="Calibri" w:cs="Calibri"/>
                <w:spacing w:val="1"/>
                <w:sz w:val="22"/>
                <w:szCs w:val="22"/>
              </w:rPr>
              <w:t xml:space="preserve"> </w:t>
            </w:r>
            <w:r w:rsidRPr="00DD14ED">
              <w:rPr>
                <w:rFonts w:ascii="Calibri" w:eastAsia="Calibri" w:hAnsi="Calibri" w:cs="Calibri"/>
                <w:sz w:val="22"/>
                <w:szCs w:val="22"/>
              </w:rPr>
              <w:t>with</w:t>
            </w:r>
            <w:r w:rsidRPr="00DD14ED">
              <w:rPr>
                <w:rFonts w:ascii="Calibri" w:eastAsia="Calibri" w:hAnsi="Calibri" w:cs="Calibri"/>
                <w:spacing w:val="-1"/>
                <w:sz w:val="22"/>
                <w:szCs w:val="22"/>
              </w:rPr>
              <w:t xml:space="preserve"> </w:t>
            </w:r>
            <w:r w:rsidRPr="00DD14ED">
              <w:rPr>
                <w:rFonts w:ascii="Calibri" w:eastAsia="Calibri" w:hAnsi="Calibri" w:cs="Calibri"/>
                <w:sz w:val="22"/>
                <w:szCs w:val="22"/>
              </w:rPr>
              <w:t>complaints raised</w:t>
            </w:r>
            <w:r w:rsidRPr="00DD14ED">
              <w:rPr>
                <w:rFonts w:ascii="Calibri" w:eastAsia="Calibri" w:hAnsi="Calibri" w:cs="Calibri"/>
                <w:spacing w:val="1"/>
                <w:sz w:val="22"/>
                <w:szCs w:val="22"/>
              </w:rPr>
              <w:t xml:space="preserve"> </w:t>
            </w:r>
            <w:r w:rsidRPr="00DD14ED">
              <w:rPr>
                <w:rFonts w:ascii="Calibri" w:eastAsia="Calibri" w:hAnsi="Calibri" w:cs="Calibri"/>
                <w:spacing w:val="-1"/>
                <w:sz w:val="22"/>
                <w:szCs w:val="22"/>
              </w:rPr>
              <w:t>b</w:t>
            </w:r>
            <w:r w:rsidRPr="00DD14ED">
              <w:rPr>
                <w:rFonts w:ascii="Calibri" w:eastAsia="Calibri" w:hAnsi="Calibri" w:cs="Calibri"/>
                <w:sz w:val="22"/>
                <w:szCs w:val="22"/>
              </w:rPr>
              <w:t>y parents</w:t>
            </w:r>
            <w:r w:rsidRPr="00DD14ED">
              <w:rPr>
                <w:rFonts w:ascii="Calibri" w:eastAsia="Calibri" w:hAnsi="Calibri" w:cs="Calibri"/>
                <w:spacing w:val="-1"/>
                <w:sz w:val="22"/>
                <w:szCs w:val="22"/>
              </w:rPr>
              <w:t xml:space="preserve"> </w:t>
            </w:r>
            <w:r w:rsidRPr="00DD14ED">
              <w:rPr>
                <w:rFonts w:ascii="Calibri" w:eastAsia="Calibri" w:hAnsi="Calibri" w:cs="Calibri"/>
                <w:sz w:val="22"/>
                <w:szCs w:val="22"/>
              </w:rPr>
              <w:t>or gua</w:t>
            </w:r>
            <w:r w:rsidRPr="00DD14ED">
              <w:rPr>
                <w:rFonts w:ascii="Calibri" w:eastAsia="Calibri" w:hAnsi="Calibri" w:cs="Calibri"/>
                <w:spacing w:val="-1"/>
                <w:sz w:val="22"/>
                <w:szCs w:val="22"/>
              </w:rPr>
              <w:t>r</w:t>
            </w:r>
            <w:r w:rsidRPr="00DD14ED">
              <w:rPr>
                <w:rFonts w:ascii="Calibri" w:eastAsia="Calibri" w:hAnsi="Calibri" w:cs="Calibri"/>
                <w:sz w:val="22"/>
                <w:szCs w:val="22"/>
              </w:rPr>
              <w:t xml:space="preserve">dians </w:t>
            </w:r>
            <w:r w:rsidRPr="00DD14ED">
              <w:rPr>
                <w:rFonts w:ascii="Calibri" w:eastAsia="Calibri" w:hAnsi="Calibri" w:cs="Calibri"/>
                <w:spacing w:val="-1"/>
                <w:sz w:val="22"/>
                <w:szCs w:val="22"/>
              </w:rPr>
              <w:t>o</w:t>
            </w:r>
            <w:r w:rsidRPr="00DD14ED">
              <w:rPr>
                <w:rFonts w:ascii="Calibri" w:eastAsia="Calibri" w:hAnsi="Calibri" w:cs="Calibri"/>
                <w:sz w:val="22"/>
                <w:szCs w:val="22"/>
              </w:rPr>
              <w:t>f</w:t>
            </w:r>
            <w:r w:rsidRPr="00DD14ED">
              <w:rPr>
                <w:rFonts w:ascii="Calibri" w:eastAsia="Calibri" w:hAnsi="Calibri" w:cs="Calibri"/>
                <w:spacing w:val="-1"/>
                <w:sz w:val="22"/>
                <w:szCs w:val="22"/>
              </w:rPr>
              <w:t xml:space="preserve"> </w:t>
            </w:r>
            <w:r w:rsidRPr="00DD14ED">
              <w:rPr>
                <w:rFonts w:ascii="Calibri" w:eastAsia="Calibri" w:hAnsi="Calibri" w:cs="Calibri"/>
                <w:sz w:val="22"/>
                <w:szCs w:val="22"/>
              </w:rPr>
              <w:t>stud</w:t>
            </w:r>
            <w:r w:rsidRPr="00DD14ED">
              <w:rPr>
                <w:rFonts w:ascii="Calibri" w:eastAsia="Calibri" w:hAnsi="Calibri" w:cs="Calibri"/>
                <w:spacing w:val="-1"/>
                <w:sz w:val="22"/>
                <w:szCs w:val="22"/>
              </w:rPr>
              <w:t>e</w:t>
            </w:r>
            <w:r w:rsidRPr="00DD14ED">
              <w:rPr>
                <w:rFonts w:ascii="Calibri" w:eastAsia="Calibri" w:hAnsi="Calibri" w:cs="Calibri"/>
                <w:sz w:val="22"/>
                <w:szCs w:val="22"/>
              </w:rPr>
              <w:t>nts a</w:t>
            </w:r>
            <w:r w:rsidRPr="00DD14ED">
              <w:rPr>
                <w:rFonts w:ascii="Calibri" w:eastAsia="Calibri" w:hAnsi="Calibri" w:cs="Calibri"/>
                <w:spacing w:val="-1"/>
                <w:sz w:val="22"/>
                <w:szCs w:val="22"/>
              </w:rPr>
              <w:t>t</w:t>
            </w:r>
            <w:r w:rsidRPr="00DD14ED">
              <w:rPr>
                <w:rFonts w:ascii="Calibri" w:eastAsia="Calibri" w:hAnsi="Calibri" w:cs="Calibri"/>
                <w:sz w:val="22"/>
                <w:szCs w:val="22"/>
              </w:rPr>
              <w:t>t</w:t>
            </w:r>
            <w:r w:rsidRPr="00DD14ED">
              <w:rPr>
                <w:rFonts w:ascii="Calibri" w:eastAsia="Calibri" w:hAnsi="Calibri" w:cs="Calibri"/>
                <w:spacing w:val="-1"/>
                <w:sz w:val="22"/>
                <w:szCs w:val="22"/>
              </w:rPr>
              <w:t>e</w:t>
            </w:r>
            <w:r w:rsidRPr="00DD14ED">
              <w:rPr>
                <w:rFonts w:ascii="Calibri" w:eastAsia="Calibri" w:hAnsi="Calibri" w:cs="Calibri"/>
                <w:sz w:val="22"/>
                <w:szCs w:val="22"/>
              </w:rPr>
              <w:t>ndi</w:t>
            </w:r>
            <w:r w:rsidRPr="00DD14ED">
              <w:rPr>
                <w:rFonts w:ascii="Calibri" w:eastAsia="Calibri" w:hAnsi="Calibri" w:cs="Calibri"/>
                <w:spacing w:val="-1"/>
                <w:sz w:val="22"/>
                <w:szCs w:val="22"/>
              </w:rPr>
              <w:t>n</w:t>
            </w:r>
            <w:r w:rsidRPr="00DD14ED">
              <w:rPr>
                <w:rFonts w:ascii="Calibri" w:eastAsia="Calibri" w:hAnsi="Calibri" w:cs="Calibri"/>
                <w:sz w:val="22"/>
                <w:szCs w:val="22"/>
              </w:rPr>
              <w:t>g</w:t>
            </w:r>
            <w:r w:rsidRPr="00DD14ED">
              <w:rPr>
                <w:rFonts w:ascii="Calibri" w:eastAsia="Calibri" w:hAnsi="Calibri" w:cs="Calibri"/>
                <w:spacing w:val="1"/>
                <w:sz w:val="22"/>
                <w:szCs w:val="22"/>
              </w:rPr>
              <w:t xml:space="preserve"> </w:t>
            </w:r>
            <w:r w:rsidRPr="00DD14ED">
              <w:rPr>
                <w:rFonts w:ascii="Calibri" w:eastAsia="Calibri" w:hAnsi="Calibri" w:cs="Calibri"/>
                <w:sz w:val="22"/>
                <w:szCs w:val="22"/>
              </w:rPr>
              <w:t>Marian College Arar</w:t>
            </w:r>
            <w:r w:rsidRPr="00DD14ED">
              <w:rPr>
                <w:rFonts w:ascii="Calibri" w:eastAsia="Calibri" w:hAnsi="Calibri" w:cs="Calibri"/>
                <w:spacing w:val="-1"/>
                <w:sz w:val="22"/>
                <w:szCs w:val="22"/>
              </w:rPr>
              <w:t>a</w:t>
            </w:r>
            <w:r w:rsidRPr="00DD14ED">
              <w:rPr>
                <w:rFonts w:ascii="Calibri" w:eastAsia="Calibri" w:hAnsi="Calibri" w:cs="Calibri"/>
                <w:sz w:val="22"/>
                <w:szCs w:val="22"/>
              </w:rPr>
              <w:t>t</w:t>
            </w:r>
            <w:r>
              <w:rPr>
                <w:rFonts w:ascii="Calibri" w:eastAsia="Calibri" w:hAnsi="Calibri" w:cs="Calibri"/>
              </w:rPr>
              <w:t>.</w:t>
            </w:r>
          </w:p>
          <w:p w:rsidR="00E30A7E" w:rsidRDefault="00E30A7E" w:rsidP="00E30A7E">
            <w:pPr>
              <w:spacing w:before="3" w:line="240" w:lineRule="exact"/>
              <w:rPr>
                <w:sz w:val="24"/>
                <w:szCs w:val="24"/>
              </w:rPr>
            </w:pPr>
          </w:p>
          <w:p w:rsidR="00E30A7E" w:rsidRPr="00DD14ED" w:rsidRDefault="00E30A7E" w:rsidP="00E30A7E">
            <w:pPr>
              <w:ind w:left="120" w:right="410"/>
              <w:jc w:val="both"/>
              <w:rPr>
                <w:rFonts w:ascii="Calibri" w:eastAsia="Calibri" w:hAnsi="Calibri" w:cs="Calibri"/>
                <w:sz w:val="22"/>
                <w:szCs w:val="22"/>
              </w:rPr>
            </w:pPr>
            <w:r w:rsidRPr="00DD14ED">
              <w:rPr>
                <w:rFonts w:ascii="Calibri" w:eastAsia="Calibri" w:hAnsi="Calibri" w:cs="Calibri"/>
                <w:sz w:val="22"/>
                <w:szCs w:val="22"/>
              </w:rPr>
              <w:t>From time to time, students and parents may raise concerns about matters relating to their experience at school. For this policy, it is important to distinguish between the terms ‘concern’ and a formal ‘complaint’ or ‘grievance’. Often early ‘concerns’ can be dealt with informally and in prompt manner with the person(s)concerned to clarify an issue and find a suitable solution to prevent further escalation.</w:t>
            </w:r>
          </w:p>
          <w:p w:rsidR="00E30A7E" w:rsidRPr="00DD14ED" w:rsidRDefault="00E30A7E" w:rsidP="00E30A7E">
            <w:pPr>
              <w:spacing w:before="4" w:line="240" w:lineRule="exact"/>
              <w:rPr>
                <w:rFonts w:ascii="Calibri" w:eastAsia="Calibri" w:hAnsi="Calibri" w:cs="Calibri"/>
                <w:sz w:val="22"/>
                <w:szCs w:val="22"/>
              </w:rPr>
            </w:pPr>
          </w:p>
          <w:p w:rsidR="00E30A7E" w:rsidRPr="00DD14ED" w:rsidRDefault="00E30A7E" w:rsidP="00E30A7E">
            <w:pPr>
              <w:ind w:left="120" w:right="278"/>
              <w:rPr>
                <w:rFonts w:ascii="Calibri" w:eastAsia="Calibri" w:hAnsi="Calibri" w:cs="Calibri"/>
                <w:sz w:val="22"/>
                <w:szCs w:val="22"/>
              </w:rPr>
            </w:pPr>
            <w:r w:rsidRPr="00DD14ED">
              <w:rPr>
                <w:rFonts w:ascii="Calibri" w:eastAsia="Calibri" w:hAnsi="Calibri" w:cs="Calibri"/>
                <w:sz w:val="22"/>
                <w:szCs w:val="22"/>
              </w:rPr>
              <w:t>However, formal procedures need to be invoked when initial attempts to resolve an issue are unsuccessful and the person raising the issue remains dissatisfied and wishes to take the matter further. This matter is then deemed to be a ‘complaint or grievance’ for handling purposes. The College will register all formal complaints and grievances received. If the matter is of a more serious nature requiring action at Leadership level or higher, this formal</w:t>
            </w:r>
          </w:p>
          <w:p w:rsidR="00E30A7E" w:rsidRPr="00DD14ED" w:rsidRDefault="00E30A7E" w:rsidP="00E30A7E">
            <w:pPr>
              <w:ind w:left="120"/>
              <w:rPr>
                <w:rFonts w:ascii="Calibri" w:eastAsia="Calibri" w:hAnsi="Calibri" w:cs="Calibri"/>
                <w:sz w:val="22"/>
                <w:szCs w:val="22"/>
              </w:rPr>
            </w:pPr>
            <w:r w:rsidRPr="00DD14ED">
              <w:rPr>
                <w:rFonts w:ascii="Calibri" w:eastAsia="Calibri" w:hAnsi="Calibri" w:cs="Calibri"/>
                <w:sz w:val="22"/>
                <w:szCs w:val="22"/>
              </w:rPr>
              <w:t>process may be invoked immediately on receipt of a concern.</w:t>
            </w:r>
          </w:p>
          <w:p w:rsidR="00E30A7E" w:rsidRPr="00DD14ED" w:rsidRDefault="00E30A7E" w:rsidP="00E30A7E">
            <w:pPr>
              <w:spacing w:before="3" w:line="240" w:lineRule="exact"/>
              <w:rPr>
                <w:rFonts w:ascii="Calibri" w:eastAsia="Calibri" w:hAnsi="Calibri" w:cs="Calibri"/>
                <w:sz w:val="22"/>
                <w:szCs w:val="22"/>
              </w:rPr>
            </w:pPr>
          </w:p>
          <w:p w:rsidR="00E30A7E" w:rsidRPr="00DD14ED" w:rsidRDefault="00E30A7E" w:rsidP="00E30A7E">
            <w:pPr>
              <w:ind w:left="120" w:right="349"/>
              <w:rPr>
                <w:rFonts w:ascii="Calibri" w:eastAsia="Calibri" w:hAnsi="Calibri" w:cs="Calibri"/>
                <w:sz w:val="22"/>
                <w:szCs w:val="22"/>
              </w:rPr>
            </w:pPr>
            <w:r w:rsidRPr="00DD14ED">
              <w:rPr>
                <w:rFonts w:ascii="Calibri" w:eastAsia="Calibri" w:hAnsi="Calibri" w:cs="Calibri"/>
                <w:sz w:val="22"/>
                <w:szCs w:val="22"/>
              </w:rPr>
              <w:t>Complaints are an important way for our community to provide information and feedback and to reflect upon our work to ensure our processes and procedures are fair, consistent and safeguard the dignity of all parties.</w:t>
            </w:r>
          </w:p>
          <w:p w:rsidR="00E30A7E" w:rsidRPr="00DD14ED" w:rsidRDefault="00E30A7E" w:rsidP="00E30A7E">
            <w:pPr>
              <w:spacing w:before="4" w:line="240" w:lineRule="exact"/>
              <w:rPr>
                <w:rFonts w:ascii="Calibri" w:eastAsia="Calibri" w:hAnsi="Calibri" w:cs="Calibri"/>
                <w:sz w:val="22"/>
                <w:szCs w:val="22"/>
              </w:rPr>
            </w:pPr>
          </w:p>
          <w:p w:rsidR="00E30A7E" w:rsidRPr="00DD14ED" w:rsidRDefault="00E30A7E" w:rsidP="00E30A7E">
            <w:pPr>
              <w:ind w:left="120" w:right="320"/>
              <w:rPr>
                <w:rFonts w:ascii="Calibri" w:eastAsia="Calibri" w:hAnsi="Calibri" w:cs="Calibri"/>
                <w:sz w:val="22"/>
                <w:szCs w:val="22"/>
              </w:rPr>
            </w:pPr>
            <w:r w:rsidRPr="00DD14ED">
              <w:rPr>
                <w:rFonts w:ascii="Calibri" w:eastAsia="Calibri" w:hAnsi="Calibri" w:cs="Calibri"/>
                <w:sz w:val="22"/>
                <w:szCs w:val="22"/>
              </w:rPr>
              <w:t>Marian College complaints resolution procedures are implemented for complaints or grievances in relation to issues that fall within the College’s area of responsibility.  They are designed to ensure that throughout the school there is a transparent process for ensuring student and parent complaints and grievances are dealt with fairly, consistently and promptly.</w:t>
            </w:r>
          </w:p>
          <w:p w:rsidR="00E30A7E" w:rsidRDefault="00E30A7E" w:rsidP="00E30A7E">
            <w:pPr>
              <w:ind w:right="320"/>
              <w:rPr>
                <w:rFonts w:ascii="Calibri" w:eastAsia="Calibri" w:hAnsi="Calibri" w:cs="Calibri"/>
              </w:rPr>
            </w:pPr>
          </w:p>
          <w:p w:rsidR="00E30A7E" w:rsidRDefault="00E30A7E" w:rsidP="00E30A7E">
            <w:pPr>
              <w:spacing w:before="14" w:line="260" w:lineRule="exact"/>
              <w:rPr>
                <w:sz w:val="26"/>
                <w:szCs w:val="26"/>
              </w:rPr>
            </w:pPr>
          </w:p>
          <w:p w:rsidR="00E30A7E" w:rsidRDefault="00E30A7E" w:rsidP="00E30A7E">
            <w:pPr>
              <w:ind w:left="196" w:right="356"/>
              <w:rPr>
                <w:rFonts w:ascii="Calibri" w:eastAsia="Calibri" w:hAnsi="Calibri" w:cs="Calibri"/>
                <w:b/>
                <w:i/>
                <w:sz w:val="22"/>
                <w:szCs w:val="22"/>
              </w:rPr>
            </w:pPr>
            <w:r w:rsidRPr="00DD14ED">
              <w:rPr>
                <w:rFonts w:ascii="Calibri" w:eastAsia="Calibri" w:hAnsi="Calibri" w:cs="Calibri"/>
                <w:b/>
                <w:i/>
                <w:sz w:val="22"/>
                <w:szCs w:val="22"/>
              </w:rPr>
              <w:t>This</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p</w:t>
            </w:r>
            <w:r w:rsidRPr="00DD14ED">
              <w:rPr>
                <w:rFonts w:ascii="Calibri" w:eastAsia="Calibri" w:hAnsi="Calibri" w:cs="Calibri"/>
                <w:b/>
                <w:i/>
                <w:spacing w:val="-1"/>
                <w:sz w:val="22"/>
                <w:szCs w:val="22"/>
              </w:rPr>
              <w:t>o</w:t>
            </w:r>
            <w:r w:rsidRPr="00DD14ED">
              <w:rPr>
                <w:rFonts w:ascii="Calibri" w:eastAsia="Calibri" w:hAnsi="Calibri" w:cs="Calibri"/>
                <w:b/>
                <w:i/>
                <w:sz w:val="22"/>
                <w:szCs w:val="22"/>
              </w:rPr>
              <w:t>licy</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do</w:t>
            </w:r>
            <w:r w:rsidRPr="00DD14ED">
              <w:rPr>
                <w:rFonts w:ascii="Calibri" w:eastAsia="Calibri" w:hAnsi="Calibri" w:cs="Calibri"/>
                <w:b/>
                <w:i/>
                <w:spacing w:val="-1"/>
                <w:sz w:val="22"/>
                <w:szCs w:val="22"/>
              </w:rPr>
              <w:t>e</w:t>
            </w:r>
            <w:r w:rsidRPr="00DD14ED">
              <w:rPr>
                <w:rFonts w:ascii="Calibri" w:eastAsia="Calibri" w:hAnsi="Calibri" w:cs="Calibri"/>
                <w:b/>
                <w:i/>
                <w:sz w:val="22"/>
                <w:szCs w:val="22"/>
              </w:rPr>
              <w:t>s</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not</w:t>
            </w:r>
            <w:r w:rsidRPr="00DD14ED">
              <w:rPr>
                <w:rFonts w:ascii="Calibri" w:eastAsia="Calibri" w:hAnsi="Calibri" w:cs="Calibri"/>
                <w:b/>
                <w:i/>
                <w:spacing w:val="1"/>
                <w:sz w:val="22"/>
                <w:szCs w:val="22"/>
              </w:rPr>
              <w:t xml:space="preserve"> </w:t>
            </w:r>
            <w:r w:rsidRPr="00DD14ED">
              <w:rPr>
                <w:rFonts w:ascii="Calibri" w:eastAsia="Calibri" w:hAnsi="Calibri" w:cs="Calibri"/>
                <w:b/>
                <w:i/>
                <w:spacing w:val="-1"/>
                <w:sz w:val="22"/>
                <w:szCs w:val="22"/>
              </w:rPr>
              <w:t>i</w:t>
            </w:r>
            <w:r w:rsidRPr="00DD14ED">
              <w:rPr>
                <w:rFonts w:ascii="Calibri" w:eastAsia="Calibri" w:hAnsi="Calibri" w:cs="Calibri"/>
                <w:b/>
                <w:i/>
                <w:sz w:val="22"/>
                <w:szCs w:val="22"/>
              </w:rPr>
              <w:t>nclude</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s</w:t>
            </w:r>
            <w:r w:rsidRPr="00DD14ED">
              <w:rPr>
                <w:rFonts w:ascii="Calibri" w:eastAsia="Calibri" w:hAnsi="Calibri" w:cs="Calibri"/>
                <w:b/>
                <w:i/>
                <w:spacing w:val="-1"/>
                <w:sz w:val="22"/>
                <w:szCs w:val="22"/>
              </w:rPr>
              <w:t>i</w:t>
            </w:r>
            <w:r w:rsidRPr="00DD14ED">
              <w:rPr>
                <w:rFonts w:ascii="Calibri" w:eastAsia="Calibri" w:hAnsi="Calibri" w:cs="Calibri"/>
                <w:b/>
                <w:i/>
                <w:sz w:val="22"/>
                <w:szCs w:val="22"/>
              </w:rPr>
              <w:t>tuations</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where there</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is</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a</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c</w:t>
            </w:r>
            <w:r w:rsidRPr="00DD14ED">
              <w:rPr>
                <w:rFonts w:ascii="Calibri" w:eastAsia="Calibri" w:hAnsi="Calibri" w:cs="Calibri"/>
                <w:b/>
                <w:i/>
                <w:spacing w:val="-1"/>
                <w:sz w:val="22"/>
                <w:szCs w:val="22"/>
              </w:rPr>
              <w:t>o</w:t>
            </w:r>
            <w:r w:rsidRPr="00DD14ED">
              <w:rPr>
                <w:rFonts w:ascii="Calibri" w:eastAsia="Calibri" w:hAnsi="Calibri" w:cs="Calibri"/>
                <w:b/>
                <w:i/>
                <w:sz w:val="22"/>
                <w:szCs w:val="22"/>
              </w:rPr>
              <w:t>mplaint of su</w:t>
            </w:r>
            <w:r w:rsidRPr="00DD14ED">
              <w:rPr>
                <w:rFonts w:ascii="Calibri" w:eastAsia="Calibri" w:hAnsi="Calibri" w:cs="Calibri"/>
                <w:b/>
                <w:i/>
                <w:spacing w:val="-1"/>
                <w:sz w:val="22"/>
                <w:szCs w:val="22"/>
              </w:rPr>
              <w:t>s</w:t>
            </w:r>
            <w:r w:rsidRPr="00DD14ED">
              <w:rPr>
                <w:rFonts w:ascii="Calibri" w:eastAsia="Calibri" w:hAnsi="Calibri" w:cs="Calibri"/>
                <w:b/>
                <w:i/>
                <w:sz w:val="22"/>
                <w:szCs w:val="22"/>
              </w:rPr>
              <w:t>pected</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sexual</w:t>
            </w:r>
            <w:r w:rsidRPr="00DD14ED">
              <w:rPr>
                <w:rFonts w:ascii="Calibri" w:eastAsia="Calibri" w:hAnsi="Calibri" w:cs="Calibri"/>
                <w:b/>
                <w:i/>
                <w:spacing w:val="-2"/>
                <w:sz w:val="22"/>
                <w:szCs w:val="22"/>
              </w:rPr>
              <w:t xml:space="preserve"> </w:t>
            </w:r>
            <w:r w:rsidRPr="00DD14ED">
              <w:rPr>
                <w:rFonts w:ascii="Calibri" w:eastAsia="Calibri" w:hAnsi="Calibri" w:cs="Calibri"/>
                <w:b/>
                <w:i/>
                <w:sz w:val="22"/>
                <w:szCs w:val="22"/>
              </w:rPr>
              <w:t>abuse or</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alle</w:t>
            </w:r>
            <w:r w:rsidRPr="00DD14ED">
              <w:rPr>
                <w:rFonts w:ascii="Calibri" w:eastAsia="Calibri" w:hAnsi="Calibri" w:cs="Calibri"/>
                <w:b/>
                <w:i/>
                <w:spacing w:val="-1"/>
                <w:sz w:val="22"/>
                <w:szCs w:val="22"/>
              </w:rPr>
              <w:t>g</w:t>
            </w:r>
            <w:r w:rsidRPr="00DD14ED">
              <w:rPr>
                <w:rFonts w:ascii="Calibri" w:eastAsia="Calibri" w:hAnsi="Calibri" w:cs="Calibri"/>
                <w:b/>
                <w:i/>
                <w:sz w:val="22"/>
                <w:szCs w:val="22"/>
              </w:rPr>
              <w:t>ed crim</w:t>
            </w:r>
            <w:r w:rsidRPr="00DD14ED">
              <w:rPr>
                <w:rFonts w:ascii="Calibri" w:eastAsia="Calibri" w:hAnsi="Calibri" w:cs="Calibri"/>
                <w:b/>
                <w:i/>
                <w:spacing w:val="-1"/>
                <w:sz w:val="22"/>
                <w:szCs w:val="22"/>
              </w:rPr>
              <w:t>i</w:t>
            </w:r>
            <w:r w:rsidRPr="00DD14ED">
              <w:rPr>
                <w:rFonts w:ascii="Calibri" w:eastAsia="Calibri" w:hAnsi="Calibri" w:cs="Calibri"/>
                <w:b/>
                <w:i/>
                <w:sz w:val="22"/>
                <w:szCs w:val="22"/>
              </w:rPr>
              <w:t xml:space="preserve">nal </w:t>
            </w:r>
            <w:proofErr w:type="spellStart"/>
            <w:r w:rsidRPr="00DD14ED">
              <w:rPr>
                <w:rFonts w:ascii="Calibri" w:eastAsia="Calibri" w:hAnsi="Calibri" w:cs="Calibri"/>
                <w:b/>
                <w:i/>
                <w:sz w:val="22"/>
                <w:szCs w:val="22"/>
              </w:rPr>
              <w:t>behaviour</w:t>
            </w:r>
            <w:proofErr w:type="spellEnd"/>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covered und</w:t>
            </w:r>
            <w:r w:rsidRPr="00DD14ED">
              <w:rPr>
                <w:rFonts w:ascii="Calibri" w:eastAsia="Calibri" w:hAnsi="Calibri" w:cs="Calibri"/>
                <w:b/>
                <w:i/>
                <w:spacing w:val="-1"/>
                <w:sz w:val="22"/>
                <w:szCs w:val="22"/>
              </w:rPr>
              <w:t>e</w:t>
            </w:r>
            <w:r w:rsidRPr="00DD14ED">
              <w:rPr>
                <w:rFonts w:ascii="Calibri" w:eastAsia="Calibri" w:hAnsi="Calibri" w:cs="Calibri"/>
                <w:b/>
                <w:i/>
                <w:sz w:val="22"/>
                <w:szCs w:val="22"/>
              </w:rPr>
              <w:t>r</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the</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Marian</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Col</w:t>
            </w:r>
            <w:r w:rsidRPr="00DD14ED">
              <w:rPr>
                <w:rFonts w:ascii="Calibri" w:eastAsia="Calibri" w:hAnsi="Calibri" w:cs="Calibri"/>
                <w:b/>
                <w:i/>
                <w:spacing w:val="-1"/>
                <w:sz w:val="22"/>
                <w:szCs w:val="22"/>
              </w:rPr>
              <w:t>l</w:t>
            </w:r>
            <w:r w:rsidRPr="00DD14ED">
              <w:rPr>
                <w:rFonts w:ascii="Calibri" w:eastAsia="Calibri" w:hAnsi="Calibri" w:cs="Calibri"/>
                <w:b/>
                <w:i/>
                <w:sz w:val="22"/>
                <w:szCs w:val="22"/>
              </w:rPr>
              <w:t>e</w:t>
            </w:r>
            <w:r w:rsidRPr="00DD14ED">
              <w:rPr>
                <w:rFonts w:ascii="Calibri" w:eastAsia="Calibri" w:hAnsi="Calibri" w:cs="Calibri"/>
                <w:b/>
                <w:i/>
                <w:spacing w:val="-1"/>
                <w:sz w:val="22"/>
                <w:szCs w:val="22"/>
              </w:rPr>
              <w:t>g</w:t>
            </w:r>
            <w:r w:rsidRPr="00DD14ED">
              <w:rPr>
                <w:rFonts w:ascii="Calibri" w:eastAsia="Calibri" w:hAnsi="Calibri" w:cs="Calibri"/>
                <w:b/>
                <w:i/>
                <w:sz w:val="22"/>
                <w:szCs w:val="22"/>
              </w:rPr>
              <w:t>e Child</w:t>
            </w:r>
            <w:r w:rsidRPr="00DD14ED">
              <w:rPr>
                <w:rFonts w:ascii="Calibri" w:eastAsia="Calibri" w:hAnsi="Calibri" w:cs="Calibri"/>
                <w:b/>
                <w:i/>
                <w:spacing w:val="-1"/>
                <w:sz w:val="22"/>
                <w:szCs w:val="22"/>
              </w:rPr>
              <w:t xml:space="preserve"> </w:t>
            </w:r>
            <w:r>
              <w:rPr>
                <w:rFonts w:ascii="Calibri" w:eastAsia="Calibri" w:hAnsi="Calibri" w:cs="Calibri"/>
                <w:b/>
                <w:i/>
                <w:sz w:val="22"/>
                <w:szCs w:val="22"/>
              </w:rPr>
              <w:t xml:space="preserve">Safeguarding </w:t>
            </w:r>
            <w:r w:rsidRPr="00DD14ED">
              <w:rPr>
                <w:rFonts w:ascii="Calibri" w:eastAsia="Calibri" w:hAnsi="Calibri" w:cs="Calibri"/>
                <w:b/>
                <w:i/>
                <w:sz w:val="22"/>
                <w:szCs w:val="22"/>
              </w:rPr>
              <w:t>Pol</w:t>
            </w:r>
            <w:r w:rsidRPr="00DD14ED">
              <w:rPr>
                <w:rFonts w:ascii="Calibri" w:eastAsia="Calibri" w:hAnsi="Calibri" w:cs="Calibri"/>
                <w:b/>
                <w:i/>
                <w:spacing w:val="-1"/>
                <w:sz w:val="22"/>
                <w:szCs w:val="22"/>
              </w:rPr>
              <w:t>i</w:t>
            </w:r>
            <w:r w:rsidRPr="00DD14ED">
              <w:rPr>
                <w:rFonts w:ascii="Calibri" w:eastAsia="Calibri" w:hAnsi="Calibri" w:cs="Calibri"/>
                <w:b/>
                <w:i/>
                <w:sz w:val="22"/>
                <w:szCs w:val="22"/>
              </w:rPr>
              <w:t>cies or</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criminal</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legis</w:t>
            </w:r>
            <w:r w:rsidRPr="00DD14ED">
              <w:rPr>
                <w:rFonts w:ascii="Calibri" w:eastAsia="Calibri" w:hAnsi="Calibri" w:cs="Calibri"/>
                <w:b/>
                <w:i/>
                <w:spacing w:val="-1"/>
                <w:sz w:val="22"/>
                <w:szCs w:val="22"/>
              </w:rPr>
              <w:t>l</w:t>
            </w:r>
            <w:r w:rsidRPr="00DD14ED">
              <w:rPr>
                <w:rFonts w:ascii="Calibri" w:eastAsia="Calibri" w:hAnsi="Calibri" w:cs="Calibri"/>
                <w:b/>
                <w:i/>
                <w:sz w:val="22"/>
                <w:szCs w:val="22"/>
              </w:rPr>
              <w:t xml:space="preserve">ation. </w:t>
            </w:r>
            <w:r w:rsidRPr="00DD14ED">
              <w:rPr>
                <w:rFonts w:ascii="Calibri" w:eastAsia="Calibri" w:hAnsi="Calibri" w:cs="Calibri"/>
                <w:b/>
                <w:i/>
                <w:spacing w:val="-1"/>
                <w:sz w:val="22"/>
                <w:szCs w:val="22"/>
              </w:rPr>
              <w:t>Al</w:t>
            </w:r>
            <w:r w:rsidRPr="00DD14ED">
              <w:rPr>
                <w:rFonts w:ascii="Calibri" w:eastAsia="Calibri" w:hAnsi="Calibri" w:cs="Calibri"/>
                <w:b/>
                <w:i/>
                <w:sz w:val="22"/>
                <w:szCs w:val="22"/>
              </w:rPr>
              <w:t>l matters</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of complaints</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of</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allegations</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of</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sexual</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a</w:t>
            </w:r>
            <w:r w:rsidRPr="00DD14ED">
              <w:rPr>
                <w:rFonts w:ascii="Calibri" w:eastAsia="Calibri" w:hAnsi="Calibri" w:cs="Calibri"/>
                <w:b/>
                <w:i/>
                <w:spacing w:val="-1"/>
                <w:sz w:val="22"/>
                <w:szCs w:val="22"/>
              </w:rPr>
              <w:t>b</w:t>
            </w:r>
            <w:r w:rsidRPr="00DD14ED">
              <w:rPr>
                <w:rFonts w:ascii="Calibri" w:eastAsia="Calibri" w:hAnsi="Calibri" w:cs="Calibri"/>
                <w:b/>
                <w:i/>
                <w:sz w:val="22"/>
                <w:szCs w:val="22"/>
              </w:rPr>
              <w:t>use,</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or</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s</w:t>
            </w:r>
            <w:r w:rsidRPr="00DD14ED">
              <w:rPr>
                <w:rFonts w:ascii="Calibri" w:eastAsia="Calibri" w:hAnsi="Calibri" w:cs="Calibri"/>
                <w:b/>
                <w:i/>
                <w:spacing w:val="-1"/>
                <w:sz w:val="22"/>
                <w:szCs w:val="22"/>
              </w:rPr>
              <w:t>e</w:t>
            </w:r>
            <w:r w:rsidRPr="00DD14ED">
              <w:rPr>
                <w:rFonts w:ascii="Calibri" w:eastAsia="Calibri" w:hAnsi="Calibri" w:cs="Calibri"/>
                <w:b/>
                <w:i/>
                <w:sz w:val="22"/>
                <w:szCs w:val="22"/>
              </w:rPr>
              <w:t>rious</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misconduct</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should</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be ref</w:t>
            </w:r>
            <w:r w:rsidRPr="00DD14ED">
              <w:rPr>
                <w:rFonts w:ascii="Calibri" w:eastAsia="Calibri" w:hAnsi="Calibri" w:cs="Calibri"/>
                <w:b/>
                <w:i/>
                <w:spacing w:val="-1"/>
                <w:sz w:val="22"/>
                <w:szCs w:val="22"/>
              </w:rPr>
              <w:t>e</w:t>
            </w:r>
            <w:r w:rsidRPr="00DD14ED">
              <w:rPr>
                <w:rFonts w:ascii="Calibri" w:eastAsia="Calibri" w:hAnsi="Calibri" w:cs="Calibri"/>
                <w:b/>
                <w:i/>
                <w:sz w:val="22"/>
                <w:szCs w:val="22"/>
              </w:rPr>
              <w:t>rred</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directly to</w:t>
            </w:r>
            <w:r w:rsidRPr="00DD14ED">
              <w:rPr>
                <w:rFonts w:ascii="Calibri" w:eastAsia="Calibri" w:hAnsi="Calibri" w:cs="Calibri"/>
                <w:b/>
                <w:i/>
                <w:spacing w:val="-1"/>
                <w:sz w:val="22"/>
                <w:szCs w:val="22"/>
              </w:rPr>
              <w:t xml:space="preserve"> </w:t>
            </w:r>
            <w:r w:rsidRPr="00DD14ED">
              <w:rPr>
                <w:rFonts w:ascii="Calibri" w:eastAsia="Calibri" w:hAnsi="Calibri" w:cs="Calibri"/>
                <w:b/>
                <w:i/>
                <w:sz w:val="22"/>
                <w:szCs w:val="22"/>
              </w:rPr>
              <w:t>the p</w:t>
            </w:r>
            <w:r w:rsidRPr="00DD14ED">
              <w:rPr>
                <w:rFonts w:ascii="Calibri" w:eastAsia="Calibri" w:hAnsi="Calibri" w:cs="Calibri"/>
                <w:b/>
                <w:i/>
                <w:spacing w:val="-1"/>
                <w:sz w:val="22"/>
                <w:szCs w:val="22"/>
              </w:rPr>
              <w:t>o</w:t>
            </w:r>
            <w:r w:rsidRPr="00DD14ED">
              <w:rPr>
                <w:rFonts w:ascii="Calibri" w:eastAsia="Calibri" w:hAnsi="Calibri" w:cs="Calibri"/>
                <w:b/>
                <w:i/>
                <w:sz w:val="22"/>
                <w:szCs w:val="22"/>
              </w:rPr>
              <w:t>lice.</w:t>
            </w:r>
          </w:p>
          <w:p w:rsidR="00E30A7E" w:rsidRPr="00DD14ED" w:rsidRDefault="00E30A7E" w:rsidP="00E30A7E">
            <w:pPr>
              <w:ind w:left="196" w:right="356"/>
              <w:rPr>
                <w:rFonts w:ascii="Calibri" w:eastAsia="Calibri" w:hAnsi="Calibri" w:cs="Calibri"/>
                <w:sz w:val="22"/>
                <w:szCs w:val="22"/>
              </w:rPr>
            </w:pPr>
          </w:p>
          <w:p w:rsidR="00E30A7E" w:rsidRDefault="00E30A7E"/>
        </w:tc>
      </w:tr>
      <w:tr w:rsidR="00E30A7E" w:rsidTr="00E30A7E">
        <w:tc>
          <w:tcPr>
            <w:tcW w:w="2405" w:type="dxa"/>
          </w:tcPr>
          <w:p w:rsidR="00E30A7E" w:rsidRPr="00E30A7E" w:rsidRDefault="00E30A7E">
            <w:pPr>
              <w:rPr>
                <w:color w:val="002060"/>
                <w:sz w:val="28"/>
                <w:szCs w:val="28"/>
              </w:rPr>
            </w:pPr>
            <w:r>
              <w:rPr>
                <w:color w:val="002060"/>
                <w:sz w:val="28"/>
                <w:szCs w:val="28"/>
              </w:rPr>
              <w:lastRenderedPageBreak/>
              <w:t>General Principles</w:t>
            </w:r>
          </w:p>
        </w:tc>
        <w:tc>
          <w:tcPr>
            <w:tcW w:w="8705" w:type="dxa"/>
          </w:tcPr>
          <w:p w:rsidR="00E30A7E" w:rsidRPr="00DD14ED" w:rsidRDefault="00E30A7E" w:rsidP="00E30A7E">
            <w:pPr>
              <w:ind w:left="120"/>
              <w:rPr>
                <w:rFonts w:ascii="Calibri" w:eastAsia="Calibri" w:hAnsi="Calibri" w:cs="Calibri"/>
                <w:sz w:val="22"/>
                <w:szCs w:val="22"/>
              </w:rPr>
            </w:pPr>
            <w:r w:rsidRPr="00DD14ED">
              <w:rPr>
                <w:rFonts w:ascii="Calibri" w:eastAsia="Calibri" w:hAnsi="Calibri" w:cs="Calibri"/>
                <w:sz w:val="22"/>
                <w:szCs w:val="22"/>
              </w:rPr>
              <w:t>The College will:</w:t>
            </w:r>
          </w:p>
          <w:p w:rsidR="00E30A7E" w:rsidRPr="00DD14ED" w:rsidRDefault="00E30A7E" w:rsidP="00E30A7E">
            <w:pPr>
              <w:spacing w:before="9" w:line="240" w:lineRule="exact"/>
              <w:rPr>
                <w:rFonts w:ascii="Calibri" w:eastAsia="Calibri" w:hAnsi="Calibri" w:cs="Calibri"/>
                <w:sz w:val="22"/>
                <w:szCs w:val="22"/>
              </w:rPr>
            </w:pPr>
          </w:p>
          <w:p w:rsidR="00E30A7E" w:rsidRPr="00DD14ED" w:rsidRDefault="00E30A7E" w:rsidP="00E30A7E">
            <w:pPr>
              <w:pStyle w:val="ListParagraph"/>
              <w:numPr>
                <w:ilvl w:val="0"/>
                <w:numId w:val="8"/>
              </w:numPr>
              <w:rPr>
                <w:rFonts w:ascii="Calibri" w:eastAsia="Calibri" w:hAnsi="Calibri" w:cs="Calibri"/>
                <w:sz w:val="22"/>
                <w:szCs w:val="22"/>
              </w:rPr>
            </w:pPr>
            <w:r w:rsidRPr="00DD14ED">
              <w:rPr>
                <w:rFonts w:ascii="Calibri" w:eastAsia="Calibri" w:hAnsi="Calibri" w:cs="Calibri"/>
                <w:sz w:val="22"/>
                <w:szCs w:val="22"/>
              </w:rPr>
              <w:t>seeks to resolve concerns, grievances and complaints in a prompt, impartial and just manner.</w:t>
            </w:r>
          </w:p>
          <w:p w:rsidR="00E30A7E" w:rsidRPr="00DD14ED" w:rsidRDefault="00E30A7E" w:rsidP="00E30A7E">
            <w:pPr>
              <w:pStyle w:val="ListParagraph"/>
              <w:numPr>
                <w:ilvl w:val="0"/>
                <w:numId w:val="8"/>
              </w:numPr>
              <w:tabs>
                <w:tab w:val="left" w:pos="820"/>
              </w:tabs>
              <w:spacing w:before="9" w:line="240" w:lineRule="exact"/>
              <w:ind w:right="635"/>
              <w:rPr>
                <w:rFonts w:ascii="Calibri" w:eastAsia="Calibri" w:hAnsi="Calibri" w:cs="Calibri"/>
                <w:sz w:val="22"/>
                <w:szCs w:val="22"/>
              </w:rPr>
            </w:pPr>
            <w:r w:rsidRPr="00DD14ED">
              <w:rPr>
                <w:rFonts w:ascii="Calibri" w:eastAsia="Calibri" w:hAnsi="Calibri" w:cs="Calibri"/>
                <w:sz w:val="22"/>
                <w:szCs w:val="22"/>
              </w:rPr>
              <w:t>remain committed to open and transparent communication and processes to ensure natural justice is afforded to all parties.</w:t>
            </w:r>
          </w:p>
          <w:p w:rsidR="00E30A7E" w:rsidRPr="00DD14ED" w:rsidRDefault="00E30A7E" w:rsidP="00E30A7E">
            <w:pPr>
              <w:pStyle w:val="ListParagraph"/>
              <w:numPr>
                <w:ilvl w:val="0"/>
                <w:numId w:val="8"/>
              </w:numPr>
              <w:spacing w:before="7"/>
              <w:rPr>
                <w:rFonts w:ascii="Calibri" w:eastAsia="Calibri" w:hAnsi="Calibri" w:cs="Calibri"/>
                <w:sz w:val="22"/>
                <w:szCs w:val="22"/>
              </w:rPr>
            </w:pPr>
            <w:r w:rsidRPr="00DD14ED">
              <w:rPr>
                <w:rFonts w:ascii="Calibri" w:eastAsia="Calibri" w:hAnsi="Calibri" w:cs="Calibri"/>
                <w:sz w:val="22"/>
                <w:szCs w:val="22"/>
              </w:rPr>
              <w:t>acknowledge that our goal is to achieve an outcome acceptable to all parties</w:t>
            </w:r>
          </w:p>
          <w:p w:rsidR="00E30A7E" w:rsidRPr="00DD14ED" w:rsidRDefault="00E30A7E" w:rsidP="00E30A7E">
            <w:pPr>
              <w:pStyle w:val="ListParagraph"/>
              <w:numPr>
                <w:ilvl w:val="0"/>
                <w:numId w:val="8"/>
              </w:numPr>
              <w:spacing w:before="4"/>
              <w:rPr>
                <w:rFonts w:ascii="Calibri" w:eastAsia="Calibri" w:hAnsi="Calibri" w:cs="Calibri"/>
                <w:sz w:val="22"/>
                <w:szCs w:val="22"/>
              </w:rPr>
            </w:pPr>
            <w:r w:rsidRPr="00DD14ED">
              <w:rPr>
                <w:rFonts w:ascii="Calibri" w:eastAsia="Calibri" w:hAnsi="Calibri" w:cs="Calibri"/>
                <w:sz w:val="22"/>
                <w:szCs w:val="22"/>
              </w:rPr>
              <w:t>handle the complaint process confidentially</w:t>
            </w:r>
          </w:p>
          <w:p w:rsidR="00E30A7E" w:rsidRPr="00DD14ED" w:rsidRDefault="00E30A7E" w:rsidP="00E30A7E">
            <w:pPr>
              <w:pStyle w:val="ListParagraph"/>
              <w:numPr>
                <w:ilvl w:val="0"/>
                <w:numId w:val="8"/>
              </w:numPr>
              <w:spacing w:before="4"/>
              <w:rPr>
                <w:rFonts w:ascii="Calibri" w:eastAsia="Calibri" w:hAnsi="Calibri" w:cs="Calibri"/>
                <w:sz w:val="22"/>
                <w:szCs w:val="22"/>
              </w:rPr>
            </w:pPr>
            <w:r w:rsidRPr="00DD14ED">
              <w:rPr>
                <w:rFonts w:ascii="Calibri" w:eastAsia="Calibri" w:hAnsi="Calibri" w:cs="Calibri"/>
                <w:sz w:val="22"/>
                <w:szCs w:val="22"/>
              </w:rPr>
              <w:t>act in good faith in a calm and respectful manner</w:t>
            </w:r>
          </w:p>
          <w:p w:rsidR="00E30A7E" w:rsidRPr="00DD14ED" w:rsidRDefault="00E30A7E" w:rsidP="00E30A7E">
            <w:pPr>
              <w:pStyle w:val="ListParagraph"/>
              <w:numPr>
                <w:ilvl w:val="0"/>
                <w:numId w:val="8"/>
              </w:numPr>
              <w:spacing w:before="5"/>
              <w:rPr>
                <w:rFonts w:ascii="Calibri" w:eastAsia="Calibri" w:hAnsi="Calibri" w:cs="Calibri"/>
                <w:sz w:val="22"/>
                <w:szCs w:val="22"/>
              </w:rPr>
            </w:pPr>
            <w:r w:rsidRPr="00DD14ED">
              <w:rPr>
                <w:rFonts w:ascii="Calibri" w:eastAsia="Calibri" w:hAnsi="Calibri" w:cs="Calibri"/>
                <w:sz w:val="22"/>
                <w:szCs w:val="22"/>
              </w:rPr>
              <w:t>determine the finding as quickly as possible</w:t>
            </w:r>
          </w:p>
          <w:p w:rsidR="00E30A7E" w:rsidRPr="00DD14ED" w:rsidRDefault="00E30A7E" w:rsidP="00E30A7E">
            <w:pPr>
              <w:pStyle w:val="ListParagraph"/>
              <w:numPr>
                <w:ilvl w:val="0"/>
                <w:numId w:val="8"/>
              </w:numPr>
              <w:spacing w:before="4"/>
              <w:rPr>
                <w:rFonts w:ascii="Calibri" w:eastAsia="Calibri" w:hAnsi="Calibri" w:cs="Calibri"/>
                <w:sz w:val="22"/>
                <w:szCs w:val="22"/>
              </w:rPr>
            </w:pPr>
            <w:r w:rsidRPr="00DD14ED">
              <w:rPr>
                <w:rFonts w:ascii="Calibri" w:eastAsia="Calibri" w:hAnsi="Calibri" w:cs="Calibri"/>
                <w:sz w:val="22"/>
                <w:szCs w:val="22"/>
              </w:rPr>
              <w:t>provide all parties with details of the determination and reasons</w:t>
            </w:r>
          </w:p>
          <w:p w:rsidR="00E30A7E" w:rsidRDefault="00E30A7E" w:rsidP="00E30A7E">
            <w:pPr>
              <w:pStyle w:val="ListParagraph"/>
              <w:numPr>
                <w:ilvl w:val="0"/>
                <w:numId w:val="8"/>
              </w:numPr>
              <w:spacing w:before="4"/>
              <w:rPr>
                <w:rFonts w:ascii="Calibri" w:eastAsia="Calibri" w:hAnsi="Calibri" w:cs="Calibri"/>
                <w:sz w:val="22"/>
                <w:szCs w:val="22"/>
              </w:rPr>
            </w:pPr>
            <w:r w:rsidRPr="00DD14ED">
              <w:rPr>
                <w:rFonts w:ascii="Calibri" w:eastAsia="Calibri" w:hAnsi="Calibri" w:cs="Calibri"/>
                <w:sz w:val="22"/>
                <w:szCs w:val="22"/>
              </w:rPr>
              <w:t xml:space="preserve">ensure that no person is victimized as a results </w:t>
            </w:r>
            <w:proofErr w:type="gramStart"/>
            <w:r w:rsidRPr="00DD14ED">
              <w:rPr>
                <w:rFonts w:ascii="Calibri" w:eastAsia="Calibri" w:hAnsi="Calibri" w:cs="Calibri"/>
                <w:sz w:val="22"/>
                <w:szCs w:val="22"/>
              </w:rPr>
              <w:t>of  raising</w:t>
            </w:r>
            <w:proofErr w:type="gramEnd"/>
            <w:r w:rsidRPr="00DD14ED">
              <w:rPr>
                <w:rFonts w:ascii="Calibri" w:eastAsia="Calibri" w:hAnsi="Calibri" w:cs="Calibri"/>
                <w:sz w:val="22"/>
                <w:szCs w:val="22"/>
              </w:rPr>
              <w:t xml:space="preserve"> complaint</w:t>
            </w:r>
          </w:p>
          <w:p w:rsidR="00E30A7E" w:rsidRDefault="00E30A7E" w:rsidP="00E30A7E">
            <w:pPr>
              <w:pStyle w:val="ListParagraph"/>
              <w:numPr>
                <w:ilvl w:val="0"/>
                <w:numId w:val="8"/>
              </w:numPr>
              <w:spacing w:before="4"/>
              <w:rPr>
                <w:rFonts w:ascii="Calibri" w:eastAsia="Calibri" w:hAnsi="Calibri" w:cs="Calibri"/>
                <w:sz w:val="22"/>
                <w:szCs w:val="22"/>
              </w:rPr>
            </w:pPr>
            <w:r w:rsidRPr="00DD14ED">
              <w:rPr>
                <w:rFonts w:ascii="Calibri" w:eastAsia="Calibri" w:hAnsi="Calibri" w:cs="Calibri"/>
                <w:sz w:val="22"/>
                <w:szCs w:val="22"/>
              </w:rPr>
              <w:t xml:space="preserve"> make this policy available on t</w:t>
            </w:r>
            <w:r>
              <w:rPr>
                <w:rFonts w:ascii="Calibri" w:eastAsia="Calibri" w:hAnsi="Calibri" w:cs="Calibri"/>
                <w:sz w:val="22"/>
                <w:szCs w:val="22"/>
              </w:rPr>
              <w:t>he school’s website</w:t>
            </w:r>
          </w:p>
          <w:p w:rsidR="00E30A7E" w:rsidRDefault="00E30A7E" w:rsidP="00E30A7E">
            <w:pPr>
              <w:spacing w:before="4"/>
              <w:rPr>
                <w:rFonts w:ascii="Calibri" w:eastAsia="Calibri" w:hAnsi="Calibri" w:cs="Calibri"/>
                <w:sz w:val="22"/>
                <w:szCs w:val="22"/>
              </w:rPr>
            </w:pPr>
          </w:p>
          <w:p w:rsidR="00E30A7E" w:rsidRDefault="00E30A7E" w:rsidP="00E30A7E">
            <w:pPr>
              <w:spacing w:before="4"/>
              <w:rPr>
                <w:rFonts w:ascii="Calibri" w:eastAsia="Calibri" w:hAnsi="Calibri" w:cs="Calibri"/>
                <w:sz w:val="22"/>
                <w:szCs w:val="22"/>
              </w:rPr>
            </w:pPr>
          </w:p>
          <w:p w:rsidR="00E30A7E" w:rsidRDefault="00E30A7E" w:rsidP="00E30A7E">
            <w:pPr>
              <w:spacing w:before="16"/>
              <w:rPr>
                <w:rFonts w:ascii="Calibri" w:eastAsia="Calibri" w:hAnsi="Calibri" w:cs="Calibri"/>
              </w:rPr>
            </w:pPr>
            <w:r>
              <w:rPr>
                <w:rFonts w:ascii="Calibri" w:eastAsia="Calibri" w:hAnsi="Calibri" w:cs="Calibri"/>
                <w:b/>
              </w:rPr>
              <w:t>Complaints</w:t>
            </w:r>
            <w:r>
              <w:rPr>
                <w:rFonts w:ascii="Calibri" w:eastAsia="Calibri" w:hAnsi="Calibri" w:cs="Calibri"/>
                <w:b/>
                <w:spacing w:val="-1"/>
              </w:rPr>
              <w:t xml:space="preserve"> </w:t>
            </w:r>
            <w:r>
              <w:rPr>
                <w:rFonts w:ascii="Calibri" w:eastAsia="Calibri" w:hAnsi="Calibri" w:cs="Calibri"/>
                <w:b/>
              </w:rPr>
              <w:t>P</w:t>
            </w:r>
            <w:r>
              <w:rPr>
                <w:rFonts w:ascii="Calibri" w:eastAsia="Calibri" w:hAnsi="Calibri" w:cs="Calibri"/>
                <w:b/>
                <w:spacing w:val="-2"/>
              </w:rPr>
              <w:t>r</w:t>
            </w:r>
            <w:r>
              <w:rPr>
                <w:rFonts w:ascii="Calibri" w:eastAsia="Calibri" w:hAnsi="Calibri" w:cs="Calibri"/>
                <w:b/>
              </w:rPr>
              <w:t>ocedure</w:t>
            </w:r>
          </w:p>
          <w:p w:rsidR="00E30A7E" w:rsidRDefault="00E30A7E" w:rsidP="00E30A7E">
            <w:pPr>
              <w:spacing w:before="4" w:line="240" w:lineRule="exact"/>
              <w:rPr>
                <w:sz w:val="24"/>
                <w:szCs w:val="24"/>
              </w:rPr>
            </w:pPr>
          </w:p>
          <w:p w:rsidR="00E30A7E" w:rsidRPr="00DD14ED" w:rsidRDefault="00E30A7E" w:rsidP="00E30A7E">
            <w:pPr>
              <w:ind w:left="120" w:right="499"/>
              <w:rPr>
                <w:rFonts w:ascii="Calibri" w:eastAsia="Calibri" w:hAnsi="Calibri" w:cs="Calibri"/>
                <w:sz w:val="22"/>
                <w:szCs w:val="22"/>
              </w:rPr>
            </w:pPr>
            <w:r w:rsidRPr="00DD14ED">
              <w:rPr>
                <w:rFonts w:ascii="Calibri" w:eastAsia="Calibri" w:hAnsi="Calibri" w:cs="Calibri"/>
                <w:sz w:val="22"/>
                <w:szCs w:val="22"/>
              </w:rPr>
              <w:t>In the first instance, complainants are encouraged to resolve issues directly with the person/s involved or speak with the relevant Teacher Advisor.   Parents are asked to keep any initial written correspondence or phone call brief in the first instance and allow suitable time for the staff member to gather data or further investigate the matter.   However, if after an initial meeting or discussion the issue remains unresolved, or if the matter is of a more serious nature, parents can always ask to see the House Leader or Principal.</w:t>
            </w:r>
          </w:p>
          <w:p w:rsidR="00E30A7E" w:rsidRPr="00DD14ED" w:rsidRDefault="00E30A7E" w:rsidP="00E30A7E">
            <w:pPr>
              <w:spacing w:before="4" w:line="240" w:lineRule="exact"/>
              <w:rPr>
                <w:rFonts w:ascii="Calibri" w:eastAsia="Calibri" w:hAnsi="Calibri" w:cs="Calibri"/>
                <w:sz w:val="22"/>
                <w:szCs w:val="22"/>
              </w:rPr>
            </w:pPr>
          </w:p>
          <w:p w:rsidR="00E30A7E" w:rsidRPr="00DD14ED" w:rsidRDefault="00E30A7E" w:rsidP="00E30A7E">
            <w:pPr>
              <w:ind w:left="120"/>
              <w:rPr>
                <w:rFonts w:ascii="Calibri" w:eastAsia="Calibri" w:hAnsi="Calibri" w:cs="Calibri"/>
                <w:sz w:val="22"/>
                <w:szCs w:val="22"/>
              </w:rPr>
            </w:pPr>
            <w:r w:rsidRPr="00DD14ED">
              <w:rPr>
                <w:rFonts w:ascii="Calibri" w:eastAsia="Calibri" w:hAnsi="Calibri" w:cs="Calibri"/>
                <w:sz w:val="22"/>
                <w:szCs w:val="22"/>
              </w:rPr>
              <w:t>To do this, you will need to request an appointment through the school office.  Please note that:</w:t>
            </w:r>
          </w:p>
          <w:p w:rsidR="00E30A7E" w:rsidRPr="00DD14ED" w:rsidRDefault="00E30A7E" w:rsidP="00E30A7E">
            <w:pPr>
              <w:spacing w:before="9" w:line="240" w:lineRule="exact"/>
              <w:rPr>
                <w:rFonts w:ascii="Calibri" w:eastAsia="Calibri" w:hAnsi="Calibri" w:cs="Calibri"/>
                <w:sz w:val="22"/>
                <w:szCs w:val="22"/>
              </w:rPr>
            </w:pPr>
          </w:p>
          <w:p w:rsidR="00E30A7E" w:rsidRPr="00DD14ED" w:rsidRDefault="00E30A7E" w:rsidP="00E30A7E">
            <w:pPr>
              <w:pStyle w:val="ListParagraph"/>
              <w:numPr>
                <w:ilvl w:val="0"/>
                <w:numId w:val="8"/>
              </w:numPr>
              <w:rPr>
                <w:rFonts w:ascii="Calibri" w:eastAsia="Calibri" w:hAnsi="Calibri" w:cs="Calibri"/>
                <w:sz w:val="22"/>
                <w:szCs w:val="22"/>
              </w:rPr>
            </w:pPr>
            <w:r w:rsidRPr="00DD14ED">
              <w:rPr>
                <w:rFonts w:ascii="Calibri" w:eastAsia="Calibri" w:hAnsi="Calibri" w:cs="Calibri"/>
                <w:sz w:val="22"/>
                <w:szCs w:val="22"/>
              </w:rPr>
              <w:t>the Principal may ask another senior staff member to speak on their behalf</w:t>
            </w:r>
          </w:p>
          <w:p w:rsidR="00E30A7E" w:rsidRPr="00DD14ED" w:rsidRDefault="00E30A7E" w:rsidP="00E30A7E">
            <w:pPr>
              <w:pStyle w:val="ListParagraph"/>
              <w:numPr>
                <w:ilvl w:val="0"/>
                <w:numId w:val="8"/>
              </w:numPr>
              <w:spacing w:before="4"/>
              <w:rPr>
                <w:rFonts w:ascii="Calibri" w:eastAsia="Calibri" w:hAnsi="Calibri" w:cs="Calibri"/>
                <w:sz w:val="22"/>
                <w:szCs w:val="22"/>
              </w:rPr>
            </w:pPr>
            <w:r w:rsidRPr="00DD14ED">
              <w:rPr>
                <w:rFonts w:ascii="Calibri" w:eastAsia="Calibri" w:hAnsi="Calibri" w:cs="Calibri"/>
                <w:sz w:val="22"/>
                <w:szCs w:val="22"/>
              </w:rPr>
              <w:t>if a teacher is going to be present at the meeting it is more likely to occur outside of classroom hours</w:t>
            </w:r>
          </w:p>
          <w:p w:rsidR="00E30A7E" w:rsidRPr="00DD14ED" w:rsidRDefault="00E30A7E" w:rsidP="00E30A7E">
            <w:pPr>
              <w:pStyle w:val="ListParagraph"/>
              <w:numPr>
                <w:ilvl w:val="0"/>
                <w:numId w:val="8"/>
              </w:numPr>
              <w:spacing w:before="5"/>
              <w:rPr>
                <w:rFonts w:ascii="Calibri" w:eastAsia="Calibri" w:hAnsi="Calibri" w:cs="Calibri"/>
                <w:sz w:val="22"/>
                <w:szCs w:val="22"/>
              </w:rPr>
            </w:pPr>
            <w:r w:rsidRPr="00DD14ED">
              <w:rPr>
                <w:rFonts w:ascii="Calibri" w:eastAsia="Calibri" w:hAnsi="Calibri" w:cs="Calibri"/>
                <w:sz w:val="22"/>
                <w:szCs w:val="22"/>
              </w:rPr>
              <w:t xml:space="preserve">If your complaint or grievance is related to issues of school policy, these should be raised more </w:t>
            </w:r>
            <w:proofErr w:type="gramStart"/>
            <w:r w:rsidRPr="00DD14ED">
              <w:rPr>
                <w:rFonts w:ascii="Calibri" w:eastAsia="Calibri" w:hAnsi="Calibri" w:cs="Calibri"/>
                <w:sz w:val="22"/>
                <w:szCs w:val="22"/>
              </w:rPr>
              <w:t>formally</w:t>
            </w:r>
            <w:r>
              <w:rPr>
                <w:rFonts w:ascii="Calibri" w:eastAsia="Calibri" w:hAnsi="Calibri" w:cs="Calibri"/>
                <w:sz w:val="22"/>
                <w:szCs w:val="22"/>
              </w:rPr>
              <w:t xml:space="preserve">  </w:t>
            </w:r>
            <w:r w:rsidRPr="00DD14ED">
              <w:rPr>
                <w:rFonts w:ascii="Calibri" w:eastAsia="Calibri" w:hAnsi="Calibri" w:cs="Calibri"/>
                <w:sz w:val="22"/>
                <w:szCs w:val="22"/>
              </w:rPr>
              <w:t>(</w:t>
            </w:r>
            <w:proofErr w:type="gramEnd"/>
            <w:r w:rsidRPr="00DD14ED">
              <w:rPr>
                <w:rFonts w:ascii="Calibri" w:eastAsia="Calibri" w:hAnsi="Calibri" w:cs="Calibri"/>
                <w:sz w:val="22"/>
                <w:szCs w:val="22"/>
              </w:rPr>
              <w:t>in writing) with the  Principal</w:t>
            </w:r>
          </w:p>
          <w:p w:rsidR="00E30A7E" w:rsidRPr="00DD14ED" w:rsidRDefault="00E30A7E" w:rsidP="00E30A7E">
            <w:pPr>
              <w:pStyle w:val="ListParagraph"/>
              <w:numPr>
                <w:ilvl w:val="0"/>
                <w:numId w:val="9"/>
              </w:numPr>
              <w:tabs>
                <w:tab w:val="left" w:pos="820"/>
              </w:tabs>
              <w:spacing w:before="4"/>
              <w:ind w:right="450"/>
              <w:rPr>
                <w:rFonts w:ascii="Calibri" w:eastAsia="Calibri" w:hAnsi="Calibri" w:cs="Calibri"/>
                <w:sz w:val="22"/>
                <w:szCs w:val="22"/>
              </w:rPr>
            </w:pPr>
            <w:r w:rsidRPr="00DD14ED">
              <w:rPr>
                <w:rFonts w:ascii="Calibri" w:eastAsia="Calibri" w:hAnsi="Calibri" w:cs="Calibri"/>
                <w:sz w:val="22"/>
                <w:szCs w:val="22"/>
              </w:rPr>
              <w:t xml:space="preserve">If the complainant after the meeting with the principal believes that the school has not listened to their concerns or followed </w:t>
            </w:r>
            <w:proofErr w:type="gramStart"/>
            <w:r w:rsidRPr="00DD14ED">
              <w:rPr>
                <w:rFonts w:ascii="Calibri" w:eastAsia="Calibri" w:hAnsi="Calibri" w:cs="Calibri"/>
                <w:sz w:val="22"/>
                <w:szCs w:val="22"/>
              </w:rPr>
              <w:t>processes</w:t>
            </w:r>
            <w:proofErr w:type="gramEnd"/>
            <w:r w:rsidRPr="00DD14ED">
              <w:rPr>
                <w:rFonts w:ascii="Calibri" w:eastAsia="Calibri" w:hAnsi="Calibri" w:cs="Calibri"/>
                <w:sz w:val="22"/>
                <w:szCs w:val="22"/>
              </w:rPr>
              <w:t xml:space="preserve"> then the complainant can take the issue to the school’s governing authority – Kildare Ministries.</w:t>
            </w:r>
          </w:p>
          <w:p w:rsidR="00E30A7E" w:rsidRPr="00DD14ED" w:rsidRDefault="00E30A7E" w:rsidP="00E30A7E">
            <w:pPr>
              <w:pStyle w:val="ListParagraph"/>
              <w:numPr>
                <w:ilvl w:val="0"/>
                <w:numId w:val="9"/>
              </w:numPr>
              <w:tabs>
                <w:tab w:val="left" w:pos="820"/>
              </w:tabs>
              <w:spacing w:before="10" w:line="240" w:lineRule="exact"/>
              <w:ind w:right="886"/>
              <w:rPr>
                <w:rFonts w:ascii="Calibri" w:eastAsia="Calibri" w:hAnsi="Calibri" w:cs="Calibri"/>
                <w:sz w:val="22"/>
                <w:szCs w:val="22"/>
              </w:rPr>
            </w:pPr>
            <w:r w:rsidRPr="00DD14ED">
              <w:rPr>
                <w:rFonts w:ascii="Calibri" w:eastAsia="Calibri" w:hAnsi="Calibri" w:cs="Calibri"/>
                <w:sz w:val="22"/>
                <w:szCs w:val="22"/>
              </w:rPr>
              <w:t xml:space="preserve">If the matter is urgent and the teacher is not </w:t>
            </w:r>
            <w:proofErr w:type="gramStart"/>
            <w:r w:rsidRPr="00DD14ED">
              <w:rPr>
                <w:rFonts w:ascii="Calibri" w:eastAsia="Calibri" w:hAnsi="Calibri" w:cs="Calibri"/>
                <w:sz w:val="22"/>
                <w:szCs w:val="22"/>
              </w:rPr>
              <w:t>available</w:t>
            </w:r>
            <w:proofErr w:type="gramEnd"/>
            <w:r w:rsidRPr="00DD14ED">
              <w:rPr>
                <w:rFonts w:ascii="Calibri" w:eastAsia="Calibri" w:hAnsi="Calibri" w:cs="Calibri"/>
                <w:sz w:val="22"/>
                <w:szCs w:val="22"/>
              </w:rPr>
              <w:t xml:space="preserve"> please contact the College office to arrange another member of the Leadership Team or suitable staff member to contact you.</w:t>
            </w:r>
          </w:p>
          <w:p w:rsidR="00E30A7E" w:rsidRPr="00DD14ED" w:rsidRDefault="00E30A7E" w:rsidP="00E30A7E">
            <w:pPr>
              <w:pStyle w:val="ListParagraph"/>
              <w:numPr>
                <w:ilvl w:val="0"/>
                <w:numId w:val="9"/>
              </w:numPr>
              <w:tabs>
                <w:tab w:val="left" w:pos="820"/>
              </w:tabs>
              <w:spacing w:before="5"/>
              <w:ind w:right="603"/>
              <w:rPr>
                <w:rFonts w:ascii="Calibri" w:eastAsia="Calibri" w:hAnsi="Calibri" w:cs="Calibri"/>
                <w:sz w:val="22"/>
                <w:szCs w:val="22"/>
              </w:rPr>
            </w:pPr>
            <w:r w:rsidRPr="00DD14ED">
              <w:rPr>
                <w:rFonts w:ascii="Calibri" w:eastAsia="Calibri" w:hAnsi="Calibri" w:cs="Calibri"/>
                <w:sz w:val="22"/>
                <w:szCs w:val="22"/>
              </w:rPr>
              <w:t>Where the complaint is against the Principal or Business Manager of Marian College, the complainant should refer all concerns and correspondence directly to the governing authority ‐ Kildare Ministries</w:t>
            </w:r>
          </w:p>
          <w:p w:rsidR="00E30A7E" w:rsidRDefault="00E30A7E" w:rsidP="00E30A7E">
            <w:pPr>
              <w:spacing w:before="4" w:line="240" w:lineRule="exact"/>
              <w:rPr>
                <w:sz w:val="24"/>
                <w:szCs w:val="24"/>
              </w:rPr>
            </w:pPr>
          </w:p>
          <w:p w:rsidR="00E30A7E" w:rsidRDefault="00E30A7E" w:rsidP="00E30A7E">
            <w:pPr>
              <w:ind w:left="120"/>
              <w:rPr>
                <w:rFonts w:ascii="Calibri" w:eastAsia="Calibri" w:hAnsi="Calibri" w:cs="Calibri"/>
              </w:rPr>
            </w:pPr>
            <w:r>
              <w:rPr>
                <w:rFonts w:ascii="Calibri" w:eastAsia="Calibri" w:hAnsi="Calibri" w:cs="Calibri"/>
                <w:b/>
              </w:rPr>
              <w:t>Maintain</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g a</w:t>
            </w:r>
            <w:r>
              <w:rPr>
                <w:rFonts w:ascii="Calibri" w:eastAsia="Calibri" w:hAnsi="Calibri" w:cs="Calibri"/>
                <w:b/>
                <w:spacing w:val="-1"/>
              </w:rPr>
              <w:t xml:space="preserve"> </w:t>
            </w:r>
            <w:r>
              <w:rPr>
                <w:rFonts w:ascii="Calibri" w:eastAsia="Calibri" w:hAnsi="Calibri" w:cs="Calibri"/>
                <w:b/>
              </w:rPr>
              <w:t>Safe Environment</w:t>
            </w:r>
          </w:p>
          <w:p w:rsidR="00E30A7E" w:rsidRDefault="00E30A7E" w:rsidP="00E30A7E">
            <w:pPr>
              <w:spacing w:before="3" w:line="240" w:lineRule="exact"/>
              <w:rPr>
                <w:sz w:val="24"/>
                <w:szCs w:val="24"/>
              </w:rPr>
            </w:pPr>
          </w:p>
          <w:p w:rsidR="00E30A7E" w:rsidRPr="00DD14ED" w:rsidRDefault="00E30A7E" w:rsidP="00E30A7E">
            <w:pPr>
              <w:ind w:left="120" w:right="280"/>
              <w:rPr>
                <w:rFonts w:ascii="Calibri" w:eastAsia="Calibri" w:hAnsi="Calibri" w:cs="Calibri"/>
                <w:sz w:val="22"/>
                <w:szCs w:val="22"/>
              </w:rPr>
            </w:pPr>
            <w:r w:rsidRPr="00DD14ED">
              <w:rPr>
                <w:rFonts w:ascii="Calibri" w:eastAsia="Calibri" w:hAnsi="Calibri" w:cs="Calibri"/>
                <w:sz w:val="22"/>
                <w:szCs w:val="22"/>
              </w:rPr>
              <w:t xml:space="preserve">At any stage in the complaint process, staff have the right to feel safe. Aggressive or abusive </w:t>
            </w:r>
            <w:proofErr w:type="spellStart"/>
            <w:r w:rsidRPr="00DD14ED">
              <w:rPr>
                <w:rFonts w:ascii="Calibri" w:eastAsia="Calibri" w:hAnsi="Calibri" w:cs="Calibri"/>
                <w:sz w:val="22"/>
                <w:szCs w:val="22"/>
              </w:rPr>
              <w:t>behaviour</w:t>
            </w:r>
            <w:proofErr w:type="spellEnd"/>
            <w:r w:rsidRPr="00DD14ED">
              <w:rPr>
                <w:rFonts w:ascii="Calibri" w:eastAsia="Calibri" w:hAnsi="Calibri" w:cs="Calibri"/>
                <w:sz w:val="22"/>
                <w:szCs w:val="22"/>
              </w:rPr>
              <w:t xml:space="preserve"> will not be tolerated. In such circumstances, the staff member will end the meeting and refer the matter to the Principal.</w:t>
            </w:r>
          </w:p>
          <w:p w:rsidR="00E30A7E" w:rsidRPr="00DD14ED" w:rsidRDefault="00E30A7E" w:rsidP="00E30A7E">
            <w:pPr>
              <w:spacing w:line="240" w:lineRule="exact"/>
              <w:ind w:left="120"/>
              <w:rPr>
                <w:rFonts w:ascii="Calibri" w:eastAsia="Calibri" w:hAnsi="Calibri" w:cs="Calibri"/>
                <w:sz w:val="22"/>
                <w:szCs w:val="22"/>
              </w:rPr>
            </w:pPr>
            <w:r w:rsidRPr="00DD14ED">
              <w:rPr>
                <w:rFonts w:ascii="Calibri" w:eastAsia="Calibri" w:hAnsi="Calibri" w:cs="Calibri"/>
                <w:sz w:val="22"/>
                <w:szCs w:val="22"/>
              </w:rPr>
              <w:t>If the complainant feels unsafe, they should end the meeting and refer the matter to the Principal. In the case of it</w:t>
            </w:r>
            <w:r>
              <w:rPr>
                <w:rFonts w:ascii="Calibri" w:eastAsia="Calibri" w:hAnsi="Calibri" w:cs="Calibri"/>
                <w:sz w:val="22"/>
                <w:szCs w:val="22"/>
              </w:rPr>
              <w:t xml:space="preserve"> </w:t>
            </w:r>
            <w:r w:rsidRPr="00DD14ED">
              <w:rPr>
                <w:rFonts w:ascii="Calibri" w:eastAsia="Calibri" w:hAnsi="Calibri" w:cs="Calibri"/>
                <w:sz w:val="22"/>
                <w:szCs w:val="22"/>
              </w:rPr>
              <w:t>being the Principal, then the complainant should contact the governing authority – Kildare</w:t>
            </w:r>
            <w:r>
              <w:rPr>
                <w:rFonts w:ascii="Calibri" w:eastAsia="Calibri" w:hAnsi="Calibri" w:cs="Calibri"/>
              </w:rPr>
              <w:t xml:space="preserve"> Ministries.</w:t>
            </w:r>
          </w:p>
          <w:p w:rsidR="00E30A7E" w:rsidRDefault="00E30A7E" w:rsidP="00E30A7E">
            <w:pPr>
              <w:rPr>
                <w:rFonts w:ascii="Calibri" w:eastAsia="Calibri" w:hAnsi="Calibri" w:cs="Calibri"/>
                <w:b/>
              </w:rPr>
            </w:pPr>
          </w:p>
          <w:p w:rsidR="00E30A7E" w:rsidRDefault="00E30A7E" w:rsidP="00E30A7E">
            <w:pPr>
              <w:ind w:left="120"/>
              <w:rPr>
                <w:rFonts w:ascii="Calibri" w:eastAsia="Calibri" w:hAnsi="Calibri" w:cs="Calibri"/>
                <w:b/>
              </w:rPr>
            </w:pPr>
          </w:p>
          <w:p w:rsidR="00E30A7E" w:rsidRDefault="00E30A7E" w:rsidP="00E30A7E">
            <w:pPr>
              <w:ind w:left="120"/>
              <w:rPr>
                <w:rFonts w:ascii="Calibri" w:eastAsia="Calibri" w:hAnsi="Calibri" w:cs="Calibri"/>
                <w:b/>
              </w:rPr>
            </w:pPr>
          </w:p>
          <w:p w:rsidR="00E30A7E" w:rsidRDefault="00E30A7E" w:rsidP="00E30A7E">
            <w:pPr>
              <w:ind w:left="120"/>
              <w:rPr>
                <w:rFonts w:ascii="Calibri" w:eastAsia="Calibri" w:hAnsi="Calibri" w:cs="Calibri"/>
                <w:b/>
              </w:rPr>
            </w:pPr>
          </w:p>
          <w:p w:rsidR="00E30A7E" w:rsidRDefault="00E30A7E" w:rsidP="00E30A7E">
            <w:pPr>
              <w:ind w:left="120"/>
              <w:rPr>
                <w:rFonts w:ascii="Calibri" w:eastAsia="Calibri" w:hAnsi="Calibri" w:cs="Calibri"/>
                <w:b/>
              </w:rPr>
            </w:pPr>
          </w:p>
          <w:p w:rsidR="00E30A7E" w:rsidRDefault="00E30A7E" w:rsidP="00E30A7E">
            <w:pPr>
              <w:ind w:left="120"/>
              <w:rPr>
                <w:rFonts w:ascii="Calibri" w:eastAsia="Calibri" w:hAnsi="Calibri" w:cs="Calibri"/>
              </w:rPr>
            </w:pPr>
            <w:r>
              <w:rPr>
                <w:rFonts w:ascii="Calibri" w:eastAsia="Calibri" w:hAnsi="Calibri" w:cs="Calibri"/>
                <w:b/>
              </w:rPr>
              <w:lastRenderedPageBreak/>
              <w:t>Making, R</w:t>
            </w:r>
            <w:r>
              <w:rPr>
                <w:rFonts w:ascii="Calibri" w:eastAsia="Calibri" w:hAnsi="Calibri" w:cs="Calibri"/>
                <w:b/>
                <w:spacing w:val="-1"/>
              </w:rPr>
              <w:t>e</w:t>
            </w:r>
            <w:r>
              <w:rPr>
                <w:rFonts w:ascii="Calibri" w:eastAsia="Calibri" w:hAnsi="Calibri" w:cs="Calibri"/>
                <w:b/>
              </w:rPr>
              <w:t>ce</w:t>
            </w:r>
            <w:r>
              <w:rPr>
                <w:rFonts w:ascii="Calibri" w:eastAsia="Calibri" w:hAnsi="Calibri" w:cs="Calibri"/>
                <w:b/>
                <w:spacing w:val="-1"/>
              </w:rPr>
              <w:t>i</w:t>
            </w:r>
            <w:r>
              <w:rPr>
                <w:rFonts w:ascii="Calibri" w:eastAsia="Calibri" w:hAnsi="Calibri" w:cs="Calibri"/>
                <w:b/>
              </w:rPr>
              <w:t xml:space="preserve">ving </w:t>
            </w:r>
            <w:r>
              <w:rPr>
                <w:rFonts w:ascii="Calibri" w:eastAsia="Calibri" w:hAnsi="Calibri" w:cs="Calibri"/>
                <w:b/>
                <w:spacing w:val="-1"/>
              </w:rPr>
              <w:t>an</w:t>
            </w:r>
            <w:r>
              <w:rPr>
                <w:rFonts w:ascii="Calibri" w:eastAsia="Calibri" w:hAnsi="Calibri" w:cs="Calibri"/>
                <w:b/>
              </w:rPr>
              <w:t>d Investigating Complaints</w:t>
            </w:r>
          </w:p>
          <w:p w:rsidR="00E30A7E" w:rsidRDefault="00E30A7E" w:rsidP="00E30A7E">
            <w:pPr>
              <w:spacing w:before="4" w:line="240" w:lineRule="exact"/>
              <w:rPr>
                <w:sz w:val="24"/>
                <w:szCs w:val="24"/>
              </w:rPr>
            </w:pPr>
          </w:p>
          <w:p w:rsidR="00E30A7E" w:rsidRPr="00DD14ED" w:rsidRDefault="00E30A7E" w:rsidP="00E30A7E">
            <w:pPr>
              <w:ind w:left="120"/>
              <w:rPr>
                <w:rFonts w:ascii="Calibri" w:eastAsia="Calibri" w:hAnsi="Calibri" w:cs="Calibri"/>
                <w:sz w:val="22"/>
                <w:szCs w:val="22"/>
              </w:rPr>
            </w:pPr>
            <w:r w:rsidRPr="00DD14ED">
              <w:rPr>
                <w:rFonts w:ascii="Calibri" w:eastAsia="Calibri" w:hAnsi="Calibri" w:cs="Calibri"/>
                <w:sz w:val="22"/>
                <w:szCs w:val="22"/>
              </w:rPr>
              <w:t>At Marian College, all staff are expected to:</w:t>
            </w:r>
          </w:p>
          <w:p w:rsidR="00E30A7E" w:rsidRPr="00DD14ED" w:rsidRDefault="00E30A7E" w:rsidP="00E30A7E">
            <w:pPr>
              <w:spacing w:before="9" w:line="240" w:lineRule="exact"/>
              <w:rPr>
                <w:rFonts w:ascii="Calibri" w:eastAsia="Calibri" w:hAnsi="Calibri" w:cs="Calibri"/>
                <w:sz w:val="22"/>
                <w:szCs w:val="22"/>
              </w:rPr>
            </w:pPr>
          </w:p>
          <w:p w:rsidR="00E30A7E" w:rsidRPr="00DD14ED" w:rsidRDefault="00E30A7E" w:rsidP="00E30A7E">
            <w:pPr>
              <w:pStyle w:val="ListParagraph"/>
              <w:numPr>
                <w:ilvl w:val="0"/>
                <w:numId w:val="9"/>
              </w:numPr>
              <w:rPr>
                <w:rFonts w:ascii="Calibri" w:eastAsia="Calibri" w:hAnsi="Calibri" w:cs="Calibri"/>
                <w:sz w:val="22"/>
                <w:szCs w:val="22"/>
              </w:rPr>
            </w:pPr>
            <w:r w:rsidRPr="00DD14ED">
              <w:rPr>
                <w:rFonts w:ascii="Calibri" w:eastAsia="Calibri" w:hAnsi="Calibri" w:cs="Calibri"/>
                <w:sz w:val="22"/>
                <w:szCs w:val="22"/>
              </w:rPr>
              <w:t>encourage the complainant to speak to the person/s immediately involved or named in the first instance</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respond to concerns or complaints in a timely manner</w:t>
            </w:r>
          </w:p>
          <w:p w:rsidR="00E30A7E" w:rsidRPr="00DD14ED" w:rsidRDefault="00E30A7E" w:rsidP="00E30A7E">
            <w:pPr>
              <w:pStyle w:val="ListParagraph"/>
              <w:numPr>
                <w:ilvl w:val="0"/>
                <w:numId w:val="9"/>
              </w:numPr>
              <w:spacing w:before="5"/>
              <w:rPr>
                <w:rFonts w:ascii="Calibri" w:eastAsia="Calibri" w:hAnsi="Calibri" w:cs="Calibri"/>
                <w:sz w:val="22"/>
                <w:szCs w:val="22"/>
              </w:rPr>
            </w:pPr>
            <w:r w:rsidRPr="00DD14ED">
              <w:rPr>
                <w:rFonts w:ascii="Calibri" w:eastAsia="Calibri" w:hAnsi="Calibri" w:cs="Calibri"/>
                <w:sz w:val="22"/>
                <w:szCs w:val="22"/>
              </w:rPr>
              <w:t>clarify the nature of the complaint and individuals involved</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listen carefully and deal calmly and respectfully with complaints</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inform the complainant of the process of investigation</w:t>
            </w:r>
          </w:p>
          <w:p w:rsidR="00E30A7E" w:rsidRPr="00DD14ED" w:rsidRDefault="00E30A7E" w:rsidP="00E30A7E">
            <w:pPr>
              <w:pStyle w:val="ListParagraph"/>
              <w:numPr>
                <w:ilvl w:val="0"/>
                <w:numId w:val="9"/>
              </w:numPr>
              <w:spacing w:before="5"/>
              <w:rPr>
                <w:rFonts w:ascii="Calibri" w:eastAsia="Calibri" w:hAnsi="Calibri" w:cs="Calibri"/>
                <w:sz w:val="22"/>
                <w:szCs w:val="22"/>
              </w:rPr>
            </w:pPr>
            <w:r w:rsidRPr="00DD14ED">
              <w:rPr>
                <w:rFonts w:ascii="Calibri" w:eastAsia="Calibri" w:hAnsi="Calibri" w:cs="Calibri"/>
                <w:sz w:val="22"/>
                <w:szCs w:val="22"/>
              </w:rPr>
              <w:t>conduct a full and fair investigation by an independent person where necessary</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provide feedback to the complainant on any actions/outcomes/decisions taken</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accept that it is not possible to resolve all complaints</w:t>
            </w:r>
          </w:p>
          <w:p w:rsidR="00E30A7E" w:rsidRPr="00DD14ED" w:rsidRDefault="00E30A7E" w:rsidP="00E30A7E">
            <w:pPr>
              <w:pStyle w:val="ListParagraph"/>
              <w:numPr>
                <w:ilvl w:val="0"/>
                <w:numId w:val="9"/>
              </w:numPr>
              <w:spacing w:before="5"/>
              <w:rPr>
                <w:rFonts w:ascii="Calibri" w:eastAsia="Calibri" w:hAnsi="Calibri" w:cs="Calibri"/>
                <w:sz w:val="22"/>
                <w:szCs w:val="22"/>
              </w:rPr>
            </w:pPr>
            <w:r w:rsidRPr="00DD14ED">
              <w:rPr>
                <w:rFonts w:ascii="Calibri" w:eastAsia="Calibri" w:hAnsi="Calibri" w:cs="Calibri"/>
                <w:sz w:val="22"/>
                <w:szCs w:val="22"/>
              </w:rPr>
              <w:t>document the complaint, actions taken and outcome</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identify when a complaint cannot be resolved</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refer more complex or unresolved complaints to the Principal or the school governing authority</w:t>
            </w:r>
          </w:p>
          <w:p w:rsidR="00E30A7E" w:rsidRDefault="00E30A7E" w:rsidP="00E30A7E">
            <w:pPr>
              <w:spacing w:before="4"/>
              <w:rPr>
                <w:rFonts w:ascii="Calibri" w:eastAsia="Calibri" w:hAnsi="Calibri" w:cs="Calibri"/>
                <w:sz w:val="22"/>
                <w:szCs w:val="22"/>
              </w:rPr>
            </w:pPr>
          </w:p>
          <w:p w:rsidR="00E30A7E" w:rsidRDefault="00E30A7E" w:rsidP="00E30A7E">
            <w:pPr>
              <w:spacing w:before="16"/>
              <w:ind w:left="120"/>
              <w:rPr>
                <w:rFonts w:ascii="Calibri" w:eastAsia="Calibri" w:hAnsi="Calibri" w:cs="Calibri"/>
              </w:rPr>
            </w:pPr>
            <w:r>
              <w:rPr>
                <w:rFonts w:ascii="Calibri" w:eastAsia="Calibri" w:hAnsi="Calibri" w:cs="Calibri"/>
                <w:b/>
              </w:rPr>
              <w:t>Th</w:t>
            </w:r>
            <w:r>
              <w:rPr>
                <w:rFonts w:ascii="Calibri" w:eastAsia="Calibri" w:hAnsi="Calibri" w:cs="Calibri"/>
                <w:b/>
                <w:spacing w:val="-1"/>
              </w:rPr>
              <w:t>o</w:t>
            </w:r>
            <w:r>
              <w:rPr>
                <w:rFonts w:ascii="Calibri" w:eastAsia="Calibri" w:hAnsi="Calibri" w:cs="Calibri"/>
                <w:b/>
              </w:rPr>
              <w:t>se</w:t>
            </w:r>
            <w:r>
              <w:rPr>
                <w:rFonts w:ascii="Calibri" w:eastAsia="Calibri" w:hAnsi="Calibri" w:cs="Calibri"/>
                <w:b/>
                <w:spacing w:val="-1"/>
              </w:rPr>
              <w:t xml:space="preserve"> </w:t>
            </w:r>
            <w:r>
              <w:rPr>
                <w:rFonts w:ascii="Calibri" w:eastAsia="Calibri" w:hAnsi="Calibri" w:cs="Calibri"/>
                <w:b/>
              </w:rPr>
              <w:t>making</w:t>
            </w:r>
            <w:r>
              <w:rPr>
                <w:rFonts w:ascii="Calibri" w:eastAsia="Calibri" w:hAnsi="Calibri" w:cs="Calibri"/>
                <w:b/>
                <w:spacing w:val="-1"/>
              </w:rPr>
              <w:t xml:space="preserve"> </w:t>
            </w:r>
            <w:r>
              <w:rPr>
                <w:rFonts w:ascii="Calibri" w:eastAsia="Calibri" w:hAnsi="Calibri" w:cs="Calibri"/>
                <w:b/>
              </w:rPr>
              <w:t>complain</w:t>
            </w:r>
            <w:r>
              <w:rPr>
                <w:rFonts w:ascii="Calibri" w:eastAsia="Calibri" w:hAnsi="Calibri" w:cs="Calibri"/>
                <w:b/>
                <w:spacing w:val="-1"/>
              </w:rPr>
              <w:t>t</w:t>
            </w:r>
            <w:r>
              <w:rPr>
                <w:rFonts w:ascii="Calibri" w:eastAsia="Calibri" w:hAnsi="Calibri" w:cs="Calibri"/>
                <w:b/>
              </w:rPr>
              <w:t>s</w:t>
            </w:r>
            <w:r>
              <w:rPr>
                <w:rFonts w:ascii="Calibri" w:eastAsia="Calibri" w:hAnsi="Calibri" w:cs="Calibri"/>
                <w:b/>
                <w:spacing w:val="1"/>
              </w:rPr>
              <w:t xml:space="preserve"> </w:t>
            </w:r>
            <w:r>
              <w:rPr>
                <w:rFonts w:ascii="Calibri" w:eastAsia="Calibri" w:hAnsi="Calibri" w:cs="Calibri"/>
                <w:b/>
                <w:spacing w:val="-1"/>
              </w:rPr>
              <w:t>a</w:t>
            </w:r>
            <w:r>
              <w:rPr>
                <w:rFonts w:ascii="Calibri" w:eastAsia="Calibri" w:hAnsi="Calibri" w:cs="Calibri"/>
                <w:b/>
                <w:spacing w:val="-2"/>
              </w:rPr>
              <w:t>r</w:t>
            </w:r>
            <w:r>
              <w:rPr>
                <w:rFonts w:ascii="Calibri" w:eastAsia="Calibri" w:hAnsi="Calibri" w:cs="Calibri"/>
                <w:b/>
              </w:rPr>
              <w:t>e expect</w:t>
            </w:r>
            <w:r>
              <w:rPr>
                <w:rFonts w:ascii="Calibri" w:eastAsia="Calibri" w:hAnsi="Calibri" w:cs="Calibri"/>
                <w:b/>
                <w:spacing w:val="-2"/>
              </w:rPr>
              <w:t>e</w:t>
            </w:r>
            <w:r>
              <w:rPr>
                <w:rFonts w:ascii="Calibri" w:eastAsia="Calibri" w:hAnsi="Calibri" w:cs="Calibri"/>
                <w:b/>
              </w:rPr>
              <w:t>d</w:t>
            </w:r>
            <w:r>
              <w:rPr>
                <w:rFonts w:ascii="Calibri" w:eastAsia="Calibri" w:hAnsi="Calibri" w:cs="Calibri"/>
                <w:b/>
                <w:spacing w:val="1"/>
              </w:rPr>
              <w:t xml:space="preserve"> </w:t>
            </w:r>
            <w:r>
              <w:rPr>
                <w:rFonts w:ascii="Calibri" w:eastAsia="Calibri" w:hAnsi="Calibri" w:cs="Calibri"/>
                <w:b/>
                <w:spacing w:val="-1"/>
              </w:rPr>
              <w:t>t</w:t>
            </w:r>
            <w:r>
              <w:rPr>
                <w:rFonts w:ascii="Calibri" w:eastAsia="Calibri" w:hAnsi="Calibri" w:cs="Calibri"/>
                <w:b/>
              </w:rPr>
              <w:t>o:</w:t>
            </w:r>
          </w:p>
          <w:p w:rsidR="00E30A7E" w:rsidRDefault="00E30A7E" w:rsidP="00E30A7E">
            <w:pPr>
              <w:spacing w:before="14" w:line="280" w:lineRule="exact"/>
              <w:rPr>
                <w:sz w:val="28"/>
                <w:szCs w:val="28"/>
              </w:rPr>
            </w:pPr>
          </w:p>
          <w:p w:rsidR="00E30A7E" w:rsidRPr="00DD14ED" w:rsidRDefault="00E30A7E" w:rsidP="00E30A7E">
            <w:pPr>
              <w:pStyle w:val="ListParagraph"/>
              <w:numPr>
                <w:ilvl w:val="0"/>
                <w:numId w:val="9"/>
              </w:numPr>
              <w:rPr>
                <w:rFonts w:ascii="Calibri" w:eastAsia="Calibri" w:hAnsi="Calibri" w:cs="Calibri"/>
                <w:sz w:val="22"/>
                <w:szCs w:val="22"/>
              </w:rPr>
            </w:pPr>
            <w:r w:rsidRPr="00DD14ED">
              <w:rPr>
                <w:rFonts w:ascii="Calibri" w:eastAsia="Calibri" w:hAnsi="Calibri" w:cs="Calibri"/>
                <w:sz w:val="22"/>
                <w:szCs w:val="22"/>
              </w:rPr>
              <w:t>be clear about the topic or issue you want to discuss</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focus on the things genuinely affecting your child</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always remain calm and respectful</w:t>
            </w:r>
          </w:p>
          <w:p w:rsidR="00E30A7E" w:rsidRPr="00DD14ED" w:rsidRDefault="00E30A7E" w:rsidP="00E30A7E">
            <w:pPr>
              <w:pStyle w:val="ListParagraph"/>
              <w:numPr>
                <w:ilvl w:val="0"/>
                <w:numId w:val="9"/>
              </w:numPr>
              <w:tabs>
                <w:tab w:val="left" w:pos="820"/>
              </w:tabs>
              <w:spacing w:before="10" w:line="240" w:lineRule="exact"/>
              <w:ind w:right="239"/>
              <w:rPr>
                <w:rFonts w:ascii="Calibri" w:eastAsia="Calibri" w:hAnsi="Calibri" w:cs="Calibri"/>
                <w:sz w:val="22"/>
                <w:szCs w:val="22"/>
              </w:rPr>
            </w:pPr>
            <w:r w:rsidRPr="00DD14ED">
              <w:rPr>
                <w:rFonts w:ascii="Calibri" w:eastAsia="Calibri" w:hAnsi="Calibri" w:cs="Calibri"/>
                <w:sz w:val="22"/>
                <w:szCs w:val="22"/>
              </w:rPr>
              <w:t>remember that they may not have all the facts relating to the circumstances of the topic or issue you wish to discuss</w:t>
            </w:r>
          </w:p>
          <w:p w:rsidR="00E30A7E" w:rsidRPr="00DD14ED" w:rsidRDefault="00E30A7E" w:rsidP="00E30A7E">
            <w:pPr>
              <w:pStyle w:val="ListParagraph"/>
              <w:numPr>
                <w:ilvl w:val="0"/>
                <w:numId w:val="9"/>
              </w:numPr>
              <w:tabs>
                <w:tab w:val="left" w:pos="840"/>
              </w:tabs>
              <w:spacing w:before="11" w:line="240" w:lineRule="exact"/>
              <w:ind w:right="389"/>
              <w:rPr>
                <w:rFonts w:ascii="Calibri" w:eastAsia="Calibri" w:hAnsi="Calibri" w:cs="Calibri"/>
                <w:sz w:val="22"/>
                <w:szCs w:val="22"/>
              </w:rPr>
            </w:pPr>
            <w:r w:rsidRPr="00DD14ED">
              <w:rPr>
                <w:rFonts w:ascii="Calibri" w:eastAsia="Calibri" w:hAnsi="Calibri" w:cs="Calibri"/>
                <w:sz w:val="22"/>
                <w:szCs w:val="22"/>
              </w:rPr>
              <w:t>think about what would be an acceptable outcome for the parents and their child that is consistent with school policy and procedures</w:t>
            </w:r>
          </w:p>
          <w:p w:rsidR="00E30A7E" w:rsidRPr="00DD14ED" w:rsidRDefault="00E30A7E" w:rsidP="00E30A7E">
            <w:pPr>
              <w:pStyle w:val="ListParagraph"/>
              <w:numPr>
                <w:ilvl w:val="0"/>
                <w:numId w:val="9"/>
              </w:numPr>
              <w:spacing w:before="5"/>
              <w:rPr>
                <w:rFonts w:ascii="Calibri" w:eastAsia="Calibri" w:hAnsi="Calibri" w:cs="Calibri"/>
                <w:sz w:val="22"/>
                <w:szCs w:val="22"/>
              </w:rPr>
            </w:pPr>
            <w:r w:rsidRPr="00DD14ED">
              <w:rPr>
                <w:rFonts w:ascii="Calibri" w:eastAsia="Calibri" w:hAnsi="Calibri" w:cs="Calibri"/>
                <w:sz w:val="22"/>
                <w:szCs w:val="22"/>
              </w:rPr>
              <w:t>be aware that they have the right to seek advocacy or support when making a complaint.</w:t>
            </w:r>
          </w:p>
          <w:p w:rsidR="00E30A7E" w:rsidRPr="00DD14ED" w:rsidRDefault="00E30A7E" w:rsidP="00E30A7E">
            <w:pPr>
              <w:pStyle w:val="ListParagraph"/>
              <w:numPr>
                <w:ilvl w:val="0"/>
                <w:numId w:val="9"/>
              </w:numPr>
              <w:spacing w:before="5"/>
              <w:rPr>
                <w:rFonts w:ascii="Calibri" w:eastAsia="Calibri" w:hAnsi="Calibri" w:cs="Calibri"/>
                <w:sz w:val="22"/>
                <w:szCs w:val="22"/>
              </w:rPr>
            </w:pPr>
            <w:r w:rsidRPr="00DD14ED">
              <w:rPr>
                <w:rFonts w:ascii="Calibri" w:eastAsia="Calibri" w:hAnsi="Calibri" w:cs="Calibri"/>
                <w:sz w:val="22"/>
                <w:szCs w:val="22"/>
              </w:rPr>
              <w:t>Follow the Complaint and Grievance policy if they wish to proceed with a complaint</w:t>
            </w:r>
          </w:p>
          <w:p w:rsidR="00E30A7E" w:rsidRPr="00DD14ED" w:rsidRDefault="00E30A7E" w:rsidP="00E30A7E">
            <w:pPr>
              <w:pStyle w:val="ListParagraph"/>
              <w:numPr>
                <w:ilvl w:val="0"/>
                <w:numId w:val="9"/>
              </w:numPr>
              <w:tabs>
                <w:tab w:val="left" w:pos="820"/>
              </w:tabs>
              <w:spacing w:before="4"/>
              <w:ind w:right="291"/>
              <w:rPr>
                <w:rFonts w:ascii="Calibri" w:eastAsia="Calibri" w:hAnsi="Calibri" w:cs="Calibri"/>
                <w:sz w:val="22"/>
                <w:szCs w:val="22"/>
              </w:rPr>
            </w:pPr>
            <w:r w:rsidRPr="00DD14ED">
              <w:rPr>
                <w:rFonts w:ascii="Calibri" w:eastAsia="Calibri" w:hAnsi="Calibri" w:cs="Calibri"/>
                <w:sz w:val="22"/>
                <w:szCs w:val="22"/>
              </w:rPr>
              <w:t>In most situations, students with a concern or complaint will be asked to complete and Incident Report in the Responsible Thinking Classroom detailing in their own words their concerns and others students involved to initiate further action.</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More serious matters not covered previously should be referred immediately to the Principal, School</w:t>
            </w:r>
            <w:r>
              <w:rPr>
                <w:rFonts w:ascii="Calibri" w:eastAsia="Calibri" w:hAnsi="Calibri" w:cs="Calibri"/>
                <w:sz w:val="22"/>
                <w:szCs w:val="22"/>
              </w:rPr>
              <w:t xml:space="preserve"> </w:t>
            </w:r>
            <w:r w:rsidRPr="00DD14ED">
              <w:rPr>
                <w:rFonts w:ascii="Calibri" w:eastAsia="Calibri" w:hAnsi="Calibri" w:cs="Calibri"/>
                <w:sz w:val="22"/>
                <w:szCs w:val="22"/>
              </w:rPr>
              <w:t>Child Protection Officer or Governing Authority</w:t>
            </w:r>
          </w:p>
          <w:p w:rsidR="00E30A7E" w:rsidRDefault="00E30A7E" w:rsidP="00E30A7E">
            <w:pPr>
              <w:spacing w:before="4" w:line="240" w:lineRule="exact"/>
              <w:rPr>
                <w:sz w:val="24"/>
                <w:szCs w:val="24"/>
              </w:rPr>
            </w:pPr>
          </w:p>
          <w:p w:rsidR="00E30A7E" w:rsidRDefault="00E30A7E" w:rsidP="00E30A7E">
            <w:pPr>
              <w:ind w:left="120"/>
              <w:rPr>
                <w:rFonts w:ascii="Calibri" w:eastAsia="Calibri" w:hAnsi="Calibri" w:cs="Calibri"/>
              </w:rPr>
            </w:pPr>
            <w:r>
              <w:rPr>
                <w:rFonts w:ascii="Calibri" w:eastAsia="Calibri" w:hAnsi="Calibri" w:cs="Calibri"/>
                <w:b/>
              </w:rPr>
              <w:t>Record Keep</w:t>
            </w:r>
            <w:r>
              <w:rPr>
                <w:rFonts w:ascii="Calibri" w:eastAsia="Calibri" w:hAnsi="Calibri" w:cs="Calibri"/>
                <w:b/>
                <w:spacing w:val="-1"/>
              </w:rPr>
              <w:t>in</w:t>
            </w:r>
            <w:r>
              <w:rPr>
                <w:rFonts w:ascii="Calibri" w:eastAsia="Calibri" w:hAnsi="Calibri" w:cs="Calibri"/>
                <w:b/>
              </w:rPr>
              <w:t>g</w:t>
            </w:r>
          </w:p>
          <w:p w:rsidR="00E30A7E" w:rsidRDefault="00E30A7E" w:rsidP="00E30A7E">
            <w:pPr>
              <w:spacing w:before="4" w:line="240" w:lineRule="exact"/>
              <w:rPr>
                <w:sz w:val="24"/>
                <w:szCs w:val="24"/>
              </w:rPr>
            </w:pPr>
          </w:p>
          <w:p w:rsidR="00E30A7E" w:rsidRPr="00DD14ED" w:rsidRDefault="00E30A7E" w:rsidP="00E30A7E">
            <w:pPr>
              <w:ind w:left="120"/>
              <w:rPr>
                <w:rFonts w:ascii="Calibri" w:eastAsia="Calibri" w:hAnsi="Calibri" w:cs="Calibri"/>
                <w:sz w:val="22"/>
                <w:szCs w:val="22"/>
              </w:rPr>
            </w:pPr>
            <w:r w:rsidRPr="00DD14ED">
              <w:rPr>
                <w:rFonts w:ascii="Calibri" w:eastAsia="Calibri" w:hAnsi="Calibri" w:cs="Calibri"/>
                <w:sz w:val="22"/>
                <w:szCs w:val="22"/>
              </w:rPr>
              <w:t>A record of complaint should include the following details:</w:t>
            </w:r>
          </w:p>
          <w:p w:rsidR="00E30A7E" w:rsidRPr="00DD14ED" w:rsidRDefault="00E30A7E" w:rsidP="00E30A7E">
            <w:pPr>
              <w:spacing w:before="9" w:line="240" w:lineRule="exact"/>
              <w:rPr>
                <w:rFonts w:ascii="Calibri" w:eastAsia="Calibri" w:hAnsi="Calibri" w:cs="Calibri"/>
                <w:sz w:val="22"/>
                <w:szCs w:val="22"/>
              </w:rPr>
            </w:pPr>
          </w:p>
          <w:p w:rsidR="00E30A7E" w:rsidRPr="00DD14ED" w:rsidRDefault="00E30A7E" w:rsidP="00E30A7E">
            <w:pPr>
              <w:pStyle w:val="ListParagraph"/>
              <w:numPr>
                <w:ilvl w:val="0"/>
                <w:numId w:val="9"/>
              </w:numPr>
              <w:rPr>
                <w:rFonts w:ascii="Calibri" w:eastAsia="Calibri" w:hAnsi="Calibri" w:cs="Calibri"/>
                <w:sz w:val="22"/>
                <w:szCs w:val="22"/>
              </w:rPr>
            </w:pPr>
            <w:r w:rsidRPr="00DD14ED">
              <w:rPr>
                <w:rFonts w:ascii="Calibri" w:eastAsia="Calibri" w:hAnsi="Calibri" w:cs="Calibri"/>
                <w:sz w:val="22"/>
                <w:szCs w:val="22"/>
              </w:rPr>
              <w:t>Date when the issue was first raised</w:t>
            </w:r>
          </w:p>
          <w:p w:rsidR="00E30A7E" w:rsidRPr="00DD14ED" w:rsidRDefault="00E30A7E" w:rsidP="00E30A7E">
            <w:pPr>
              <w:pStyle w:val="ListParagraph"/>
              <w:numPr>
                <w:ilvl w:val="0"/>
                <w:numId w:val="9"/>
              </w:numPr>
              <w:spacing w:before="5"/>
              <w:rPr>
                <w:rFonts w:ascii="Calibri" w:eastAsia="Calibri" w:hAnsi="Calibri" w:cs="Calibri"/>
                <w:sz w:val="22"/>
                <w:szCs w:val="22"/>
              </w:rPr>
            </w:pPr>
            <w:r w:rsidRPr="00DD14ED">
              <w:rPr>
                <w:rFonts w:ascii="Calibri" w:eastAsia="Calibri" w:hAnsi="Calibri" w:cs="Calibri"/>
                <w:sz w:val="22"/>
                <w:szCs w:val="22"/>
              </w:rPr>
              <w:t>Name of parent(s)</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Name of students</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Detail statement of concern/complaint including:</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Nature of complain</w:t>
            </w:r>
          </w:p>
          <w:p w:rsidR="00E30A7E" w:rsidRPr="00DD14ED" w:rsidRDefault="00E30A7E" w:rsidP="00E30A7E">
            <w:pPr>
              <w:pStyle w:val="ListParagraph"/>
              <w:numPr>
                <w:ilvl w:val="0"/>
                <w:numId w:val="9"/>
              </w:numPr>
              <w:spacing w:before="5"/>
              <w:rPr>
                <w:rFonts w:ascii="Calibri" w:eastAsia="Calibri" w:hAnsi="Calibri" w:cs="Calibri"/>
                <w:sz w:val="22"/>
                <w:szCs w:val="22"/>
              </w:rPr>
            </w:pPr>
            <w:r w:rsidRPr="00DD14ED">
              <w:rPr>
                <w:rFonts w:ascii="Calibri" w:eastAsia="Calibri" w:hAnsi="Calibri" w:cs="Calibri"/>
                <w:sz w:val="22"/>
                <w:szCs w:val="22"/>
              </w:rPr>
              <w:t>Identity of person (s) involved</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Time of allegation</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Description of the procedure applied and time from for reporting on actions</w:t>
            </w:r>
          </w:p>
          <w:p w:rsidR="00E30A7E" w:rsidRPr="00DD14ED" w:rsidRDefault="00E30A7E" w:rsidP="00E30A7E">
            <w:pPr>
              <w:pStyle w:val="ListParagraph"/>
              <w:numPr>
                <w:ilvl w:val="0"/>
                <w:numId w:val="9"/>
              </w:numPr>
              <w:spacing w:before="5"/>
              <w:rPr>
                <w:rFonts w:ascii="Calibri" w:eastAsia="Calibri" w:hAnsi="Calibri" w:cs="Calibri"/>
                <w:sz w:val="22"/>
                <w:szCs w:val="22"/>
              </w:rPr>
            </w:pPr>
            <w:r w:rsidRPr="00DD14ED">
              <w:rPr>
                <w:rFonts w:ascii="Calibri" w:eastAsia="Calibri" w:hAnsi="Calibri" w:cs="Calibri"/>
                <w:sz w:val="22"/>
                <w:szCs w:val="22"/>
              </w:rPr>
              <w:t>Statement of outcome</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Staff member(s) handing the complaint</w:t>
            </w:r>
          </w:p>
          <w:p w:rsidR="00E30A7E" w:rsidRPr="00DD14ED" w:rsidRDefault="00E30A7E" w:rsidP="00E30A7E">
            <w:pPr>
              <w:spacing w:before="4" w:line="240" w:lineRule="exact"/>
              <w:rPr>
                <w:rFonts w:ascii="Calibri" w:eastAsia="Calibri" w:hAnsi="Calibri" w:cs="Calibri"/>
                <w:sz w:val="22"/>
                <w:szCs w:val="22"/>
              </w:rPr>
            </w:pPr>
          </w:p>
          <w:p w:rsidR="00E30A7E" w:rsidRDefault="00E30A7E" w:rsidP="00E30A7E">
            <w:pPr>
              <w:ind w:left="120"/>
              <w:rPr>
                <w:rFonts w:ascii="Calibri" w:eastAsia="Calibri" w:hAnsi="Calibri" w:cs="Calibri"/>
              </w:rPr>
            </w:pPr>
            <w:r w:rsidRPr="00DD14ED">
              <w:rPr>
                <w:rFonts w:ascii="Calibri" w:eastAsia="Calibri" w:hAnsi="Calibri" w:cs="Calibri"/>
                <w:sz w:val="22"/>
                <w:szCs w:val="22"/>
              </w:rPr>
              <w:t>The record of complaint will be filed in school records management system</w:t>
            </w:r>
            <w:r>
              <w:rPr>
                <w:rFonts w:ascii="Calibri" w:eastAsia="Calibri" w:hAnsi="Calibri" w:cs="Calibri"/>
              </w:rPr>
              <w:t>.</w:t>
            </w:r>
          </w:p>
          <w:p w:rsidR="00E30A7E" w:rsidRDefault="00E30A7E" w:rsidP="00E30A7E">
            <w:pPr>
              <w:spacing w:before="4" w:line="240" w:lineRule="exact"/>
              <w:rPr>
                <w:sz w:val="24"/>
                <w:szCs w:val="24"/>
              </w:rPr>
            </w:pPr>
          </w:p>
          <w:p w:rsidR="00E30A7E" w:rsidRDefault="00E30A7E" w:rsidP="00E30A7E">
            <w:pPr>
              <w:ind w:left="120"/>
              <w:rPr>
                <w:rFonts w:ascii="Calibri" w:eastAsia="Calibri" w:hAnsi="Calibri" w:cs="Calibri"/>
                <w:b/>
                <w:spacing w:val="-1"/>
              </w:rPr>
            </w:pPr>
          </w:p>
          <w:p w:rsidR="00E30A7E" w:rsidRDefault="00E30A7E" w:rsidP="00E30A7E">
            <w:pPr>
              <w:ind w:left="120"/>
              <w:rPr>
                <w:rFonts w:ascii="Calibri" w:eastAsia="Calibri" w:hAnsi="Calibri" w:cs="Calibri"/>
              </w:rPr>
            </w:pPr>
            <w:r>
              <w:rPr>
                <w:rFonts w:ascii="Calibri" w:eastAsia="Calibri" w:hAnsi="Calibri" w:cs="Calibri"/>
                <w:b/>
                <w:spacing w:val="-1"/>
              </w:rPr>
              <w:lastRenderedPageBreak/>
              <w:t>A</w:t>
            </w:r>
            <w:r>
              <w:rPr>
                <w:rFonts w:ascii="Calibri" w:eastAsia="Calibri" w:hAnsi="Calibri" w:cs="Calibri"/>
                <w:b/>
                <w:spacing w:val="1"/>
              </w:rPr>
              <w:t>n</w:t>
            </w:r>
            <w:r>
              <w:rPr>
                <w:rFonts w:ascii="Calibri" w:eastAsia="Calibri" w:hAnsi="Calibri" w:cs="Calibri"/>
                <w:b/>
                <w:spacing w:val="-1"/>
              </w:rPr>
              <w:t>o</w:t>
            </w:r>
            <w:r>
              <w:rPr>
                <w:rFonts w:ascii="Calibri" w:eastAsia="Calibri" w:hAnsi="Calibri" w:cs="Calibri"/>
                <w:b/>
                <w:spacing w:val="1"/>
              </w:rPr>
              <w:t>n</w:t>
            </w:r>
            <w:r>
              <w:rPr>
                <w:rFonts w:ascii="Calibri" w:eastAsia="Calibri" w:hAnsi="Calibri" w:cs="Calibri"/>
                <w:b/>
                <w:spacing w:val="-1"/>
              </w:rPr>
              <w:t>y</w:t>
            </w:r>
            <w:r>
              <w:rPr>
                <w:rFonts w:ascii="Calibri" w:eastAsia="Calibri" w:hAnsi="Calibri" w:cs="Calibri"/>
                <w:b/>
              </w:rPr>
              <w:t>m</w:t>
            </w:r>
            <w:r>
              <w:rPr>
                <w:rFonts w:ascii="Calibri" w:eastAsia="Calibri" w:hAnsi="Calibri" w:cs="Calibri"/>
                <w:b/>
                <w:spacing w:val="-1"/>
              </w:rPr>
              <w:t>ou</w:t>
            </w:r>
            <w:r>
              <w:rPr>
                <w:rFonts w:ascii="Calibri" w:eastAsia="Calibri" w:hAnsi="Calibri" w:cs="Calibri"/>
                <w:b/>
              </w:rPr>
              <w:t xml:space="preserve">s </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p</w:t>
            </w:r>
            <w:r>
              <w:rPr>
                <w:rFonts w:ascii="Calibri" w:eastAsia="Calibri" w:hAnsi="Calibri" w:cs="Calibri"/>
                <w:b/>
              </w:rPr>
              <w:t>o</w:t>
            </w:r>
            <w:r>
              <w:rPr>
                <w:rFonts w:ascii="Calibri" w:eastAsia="Calibri" w:hAnsi="Calibri" w:cs="Calibri"/>
                <w:b/>
                <w:spacing w:val="-1"/>
              </w:rPr>
              <w:t>rts</w:t>
            </w:r>
          </w:p>
          <w:p w:rsidR="00E30A7E" w:rsidRDefault="00E30A7E" w:rsidP="00E30A7E">
            <w:pPr>
              <w:spacing w:before="4" w:line="240" w:lineRule="exact"/>
              <w:rPr>
                <w:sz w:val="24"/>
                <w:szCs w:val="24"/>
              </w:rPr>
            </w:pPr>
          </w:p>
          <w:p w:rsidR="00E30A7E" w:rsidRPr="00DD14ED" w:rsidRDefault="00E30A7E" w:rsidP="00E30A7E">
            <w:pPr>
              <w:ind w:left="120"/>
              <w:rPr>
                <w:rFonts w:ascii="Calibri" w:eastAsia="Calibri" w:hAnsi="Calibri" w:cs="Calibri"/>
                <w:sz w:val="22"/>
                <w:szCs w:val="22"/>
              </w:rPr>
            </w:pPr>
            <w:r w:rsidRPr="00DD14ED">
              <w:rPr>
                <w:rFonts w:ascii="Calibri" w:eastAsia="Calibri" w:hAnsi="Calibri" w:cs="Calibri"/>
                <w:sz w:val="22"/>
                <w:szCs w:val="22"/>
              </w:rPr>
              <w:t>The College may determine than an anonymous complaint cannot be investigated because:</w:t>
            </w:r>
          </w:p>
          <w:p w:rsidR="00E30A7E" w:rsidRPr="00DD14ED" w:rsidRDefault="00E30A7E" w:rsidP="00E30A7E">
            <w:pPr>
              <w:spacing w:before="9" w:line="240" w:lineRule="exact"/>
              <w:rPr>
                <w:rFonts w:ascii="Calibri" w:eastAsia="Calibri" w:hAnsi="Calibri" w:cs="Calibri"/>
                <w:sz w:val="22"/>
                <w:szCs w:val="22"/>
              </w:rPr>
            </w:pPr>
          </w:p>
          <w:p w:rsidR="00E30A7E" w:rsidRPr="00DD14ED" w:rsidRDefault="00E30A7E" w:rsidP="00E30A7E">
            <w:pPr>
              <w:pStyle w:val="ListParagraph"/>
              <w:numPr>
                <w:ilvl w:val="0"/>
                <w:numId w:val="9"/>
              </w:numPr>
              <w:rPr>
                <w:rFonts w:ascii="Calibri" w:eastAsia="Calibri" w:hAnsi="Calibri" w:cs="Calibri"/>
                <w:sz w:val="22"/>
                <w:szCs w:val="22"/>
              </w:rPr>
            </w:pPr>
            <w:r w:rsidRPr="00DD14ED">
              <w:rPr>
                <w:rFonts w:ascii="Calibri" w:eastAsia="Calibri" w:hAnsi="Calibri" w:cs="Calibri"/>
                <w:sz w:val="22"/>
                <w:szCs w:val="22"/>
              </w:rPr>
              <w:t>it is not possible to liaise appropriately with the complainant</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 xml:space="preserve">it </w:t>
            </w:r>
            <w:proofErr w:type="gramStart"/>
            <w:r w:rsidRPr="00DD14ED">
              <w:rPr>
                <w:rFonts w:ascii="Calibri" w:eastAsia="Calibri" w:hAnsi="Calibri" w:cs="Calibri"/>
                <w:sz w:val="22"/>
                <w:szCs w:val="22"/>
              </w:rPr>
              <w:t>call</w:t>
            </w:r>
            <w:proofErr w:type="gramEnd"/>
            <w:r w:rsidRPr="00DD14ED">
              <w:rPr>
                <w:rFonts w:ascii="Calibri" w:eastAsia="Calibri" w:hAnsi="Calibri" w:cs="Calibri"/>
                <w:sz w:val="22"/>
                <w:szCs w:val="22"/>
              </w:rPr>
              <w:t xml:space="preserve"> into question the ability of the College to ensure natural justice</w:t>
            </w:r>
          </w:p>
          <w:p w:rsidR="00E30A7E" w:rsidRPr="00DD14ED" w:rsidRDefault="00E30A7E" w:rsidP="00E30A7E">
            <w:pPr>
              <w:pStyle w:val="ListParagraph"/>
              <w:numPr>
                <w:ilvl w:val="0"/>
                <w:numId w:val="9"/>
              </w:numPr>
              <w:spacing w:before="4"/>
              <w:rPr>
                <w:rFonts w:ascii="Calibri" w:eastAsia="Calibri" w:hAnsi="Calibri" w:cs="Calibri"/>
                <w:sz w:val="22"/>
                <w:szCs w:val="22"/>
              </w:rPr>
            </w:pPr>
            <w:r w:rsidRPr="00DD14ED">
              <w:rPr>
                <w:rFonts w:ascii="Calibri" w:eastAsia="Calibri" w:hAnsi="Calibri" w:cs="Calibri"/>
                <w:sz w:val="22"/>
                <w:szCs w:val="22"/>
              </w:rPr>
              <w:t>such a complaint may have been made maliciously.</w:t>
            </w:r>
          </w:p>
          <w:p w:rsidR="00E30A7E" w:rsidRPr="00DD14ED" w:rsidRDefault="00E30A7E" w:rsidP="00E30A7E">
            <w:pPr>
              <w:spacing w:line="200" w:lineRule="exact"/>
              <w:rPr>
                <w:rFonts w:ascii="Calibri" w:eastAsia="Calibri" w:hAnsi="Calibri" w:cs="Calibri"/>
                <w:sz w:val="22"/>
                <w:szCs w:val="22"/>
              </w:rPr>
            </w:pPr>
          </w:p>
          <w:p w:rsidR="00E30A7E" w:rsidRPr="00DD14ED" w:rsidRDefault="00E30A7E" w:rsidP="00E30A7E">
            <w:pPr>
              <w:spacing w:before="8" w:line="280" w:lineRule="exact"/>
              <w:rPr>
                <w:rFonts w:ascii="Calibri" w:eastAsia="Calibri" w:hAnsi="Calibri" w:cs="Calibri"/>
                <w:sz w:val="22"/>
                <w:szCs w:val="22"/>
              </w:rPr>
            </w:pPr>
          </w:p>
          <w:p w:rsidR="00E30A7E" w:rsidRPr="00DD14ED" w:rsidRDefault="00E30A7E" w:rsidP="00E30A7E">
            <w:pPr>
              <w:ind w:left="120" w:right="342"/>
              <w:rPr>
                <w:rFonts w:ascii="Calibri" w:eastAsia="Calibri" w:hAnsi="Calibri" w:cs="Calibri"/>
                <w:sz w:val="22"/>
                <w:szCs w:val="22"/>
              </w:rPr>
            </w:pPr>
            <w:r w:rsidRPr="00DD14ED">
              <w:rPr>
                <w:rFonts w:ascii="Calibri" w:eastAsia="Calibri" w:hAnsi="Calibri" w:cs="Calibri"/>
                <w:sz w:val="22"/>
                <w:szCs w:val="22"/>
              </w:rPr>
              <w:t>In some rare cases it may not be possible to resolve the complaint to the satisfaction of the complainant.  In such circumstances the Principal or Governing Authority will identify other avenues of appeal or redress for the complainant.</w:t>
            </w:r>
          </w:p>
          <w:p w:rsidR="00E30A7E" w:rsidRPr="00DD14ED" w:rsidRDefault="00E30A7E" w:rsidP="00E30A7E">
            <w:pPr>
              <w:spacing w:before="4" w:line="240" w:lineRule="exact"/>
              <w:rPr>
                <w:rFonts w:ascii="Calibri" w:eastAsia="Calibri" w:hAnsi="Calibri" w:cs="Calibri"/>
                <w:sz w:val="22"/>
                <w:szCs w:val="22"/>
              </w:rPr>
            </w:pPr>
          </w:p>
          <w:p w:rsidR="00E30A7E" w:rsidRDefault="00E30A7E" w:rsidP="00E30A7E">
            <w:pPr>
              <w:ind w:left="120"/>
              <w:rPr>
                <w:rFonts w:ascii="Calibri" w:eastAsia="Calibri" w:hAnsi="Calibri" w:cs="Calibri"/>
              </w:rPr>
            </w:pPr>
            <w:r w:rsidRPr="00DD14ED">
              <w:rPr>
                <w:rFonts w:ascii="Calibri" w:eastAsia="Calibri" w:hAnsi="Calibri" w:cs="Calibri"/>
                <w:sz w:val="22"/>
                <w:szCs w:val="22"/>
              </w:rPr>
              <w:t>Please note that under the Kildare Ministries and Catholic Education guidelines and standards, some outcomes are not possible. Marian College is also bound by privacy laws that may prohibit disclose of specific details about any internal actions taken.</w:t>
            </w:r>
            <w:bookmarkStart w:id="0" w:name="_GoBack"/>
            <w:bookmarkEnd w:id="0"/>
          </w:p>
        </w:tc>
      </w:tr>
    </w:tbl>
    <w:p w:rsidR="00F670D3" w:rsidRDefault="00F670D3">
      <w:pPr>
        <w:sectPr w:rsidR="00F670D3">
          <w:pgSz w:w="12240" w:h="15840"/>
          <w:pgMar w:top="760" w:right="640" w:bottom="280" w:left="480" w:header="720" w:footer="720" w:gutter="0"/>
          <w:cols w:space="720"/>
        </w:sectPr>
      </w:pPr>
    </w:p>
    <w:p w:rsidR="00405498" w:rsidRPr="004241EC" w:rsidRDefault="00405498" w:rsidP="00F76C90">
      <w:pPr>
        <w:rPr>
          <w:rFonts w:ascii="Calibri" w:eastAsia="Calibri" w:hAnsi="Calibri" w:cs="Calibri"/>
          <w:sz w:val="24"/>
          <w:szCs w:val="24"/>
        </w:rPr>
      </w:pPr>
    </w:p>
    <w:sectPr w:rsidR="00405498" w:rsidRPr="004241EC">
      <w:pgSz w:w="12240" w:h="15840"/>
      <w:pgMar w:top="620" w:right="64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0A2"/>
    <w:multiLevelType w:val="hybridMultilevel"/>
    <w:tmpl w:val="1B421EC2"/>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1" w15:restartNumberingAfterBreak="0">
    <w:nsid w:val="0CD20FEC"/>
    <w:multiLevelType w:val="hybridMultilevel"/>
    <w:tmpl w:val="FC82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F75447"/>
    <w:multiLevelType w:val="hybridMultilevel"/>
    <w:tmpl w:val="FA065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211E72"/>
    <w:multiLevelType w:val="hybridMultilevel"/>
    <w:tmpl w:val="54EC5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9B6C58"/>
    <w:multiLevelType w:val="hybridMultilevel"/>
    <w:tmpl w:val="65CA8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E735D5"/>
    <w:multiLevelType w:val="hybridMultilevel"/>
    <w:tmpl w:val="BFD2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122F6C"/>
    <w:multiLevelType w:val="hybridMultilevel"/>
    <w:tmpl w:val="CEF2D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DD7E7F"/>
    <w:multiLevelType w:val="multilevel"/>
    <w:tmpl w:val="4FF265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7CD0083A"/>
    <w:multiLevelType w:val="hybridMultilevel"/>
    <w:tmpl w:val="70803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1"/>
  </w:num>
  <w:num w:numId="6">
    <w:abstractNumId w:val="4"/>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D3"/>
    <w:rsid w:val="0004645B"/>
    <w:rsid w:val="00405498"/>
    <w:rsid w:val="004241EC"/>
    <w:rsid w:val="007A0086"/>
    <w:rsid w:val="008158ED"/>
    <w:rsid w:val="00E30A7E"/>
    <w:rsid w:val="00F670D3"/>
    <w:rsid w:val="00F76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48056F5"/>
  <w15:docId w15:val="{4255092A-F0BA-40A3-BAB1-51B58495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405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E809D-65E1-42DC-9EAC-4479FABB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Leonie McGuckian</dc:creator>
  <cp:lastModifiedBy>Leonie McGuckian</cp:lastModifiedBy>
  <cp:revision>2</cp:revision>
  <dcterms:created xsi:type="dcterms:W3CDTF">2022-08-30T06:47:00Z</dcterms:created>
  <dcterms:modified xsi:type="dcterms:W3CDTF">2022-08-30T06:47:00Z</dcterms:modified>
</cp:coreProperties>
</file>